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7CB0" w14:textId="77777777" w:rsidR="00EB59B3" w:rsidRDefault="00722C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Аннотация рабочей программы по английскому языку 2-4 классы</w:t>
      </w:r>
    </w:p>
    <w:p w14:paraId="284B4208" w14:textId="77777777" w:rsidR="00722C16" w:rsidRPr="00295EF2" w:rsidRDefault="00722C16" w:rsidP="00722C16">
      <w:pPr>
        <w:ind w:left="72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>Рабочая программа по английскому языку для 2 – 4 классов составлена  на основе следующих нормативных документов:</w:t>
      </w:r>
    </w:p>
    <w:p w14:paraId="6A30FB6E" w14:textId="77777777" w:rsidR="00722C16" w:rsidRPr="00295EF2" w:rsidRDefault="00722C16" w:rsidP="00722C1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29 декабря 2012 г. N 273-ФЗ "Об образовании в Российской Федерации";</w:t>
      </w:r>
    </w:p>
    <w:p w14:paraId="742A9295" w14:textId="77777777" w:rsidR="00722C16" w:rsidRPr="00295EF2" w:rsidRDefault="00722C16" w:rsidP="00722C1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295EF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95EF2">
        <w:rPr>
          <w:rFonts w:ascii="Times New Roman" w:hAnsi="Times New Roman" w:cs="Times New Roman"/>
          <w:sz w:val="28"/>
          <w:szCs w:val="28"/>
        </w:rPr>
        <w:t xml:space="preserve"> № 373;</w:t>
      </w:r>
    </w:p>
    <w:p w14:paraId="2046665A" w14:textId="77777777" w:rsidR="00722C16" w:rsidRPr="00295EF2" w:rsidRDefault="00722C16" w:rsidP="00722C1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EF2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декабря 2009г. № 373»; </w:t>
      </w:r>
    </w:p>
    <w:p w14:paraId="47D146DD" w14:textId="77777777" w:rsidR="00722C16" w:rsidRPr="00295EF2" w:rsidRDefault="00722C16" w:rsidP="00722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на 2016-2017 учебный год (приказ Министерства образования и науки РФ от 26.01.2016 г. № 38);</w:t>
      </w:r>
    </w:p>
    <w:p w14:paraId="429860A8" w14:textId="77777777" w:rsidR="00722C16" w:rsidRPr="00295EF2" w:rsidRDefault="00722C16" w:rsidP="00722C1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программы</w:t>
      </w:r>
      <w:r w:rsidRPr="00295EF2">
        <w:rPr>
          <w:rFonts w:ascii="Times New Roman" w:hAnsi="Times New Roman" w:cs="Times New Roman"/>
          <w:sz w:val="28"/>
          <w:szCs w:val="28"/>
        </w:rPr>
        <w:t xml:space="preserve"> по английскому языку; </w:t>
      </w:r>
    </w:p>
    <w:p w14:paraId="6AC0D4BC" w14:textId="77777777" w:rsidR="00722C16" w:rsidRPr="00295EF2" w:rsidRDefault="00722C16" w:rsidP="00722C1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 xml:space="preserve">Авторская программа </w:t>
      </w:r>
      <w:proofErr w:type="spellStart"/>
      <w:r w:rsidRPr="00295EF2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295EF2">
        <w:rPr>
          <w:rFonts w:ascii="Times New Roman" w:hAnsi="Times New Roman" w:cs="Times New Roman"/>
          <w:sz w:val="28"/>
          <w:szCs w:val="28"/>
        </w:rPr>
        <w:t xml:space="preserve"> М.З., </w:t>
      </w:r>
      <w:proofErr w:type="spellStart"/>
      <w:r w:rsidRPr="00295EF2">
        <w:rPr>
          <w:rFonts w:ascii="Times New Roman" w:hAnsi="Times New Roman" w:cs="Times New Roman"/>
          <w:sz w:val="28"/>
          <w:szCs w:val="28"/>
        </w:rPr>
        <w:t>Трубаневой</w:t>
      </w:r>
      <w:proofErr w:type="spellEnd"/>
      <w:r w:rsidRPr="00295EF2">
        <w:rPr>
          <w:rFonts w:ascii="Times New Roman" w:hAnsi="Times New Roman" w:cs="Times New Roman"/>
          <w:sz w:val="28"/>
          <w:szCs w:val="28"/>
        </w:rPr>
        <w:t xml:space="preserve"> Н.Н.  «Рабочая программа курса английского языка к УМК «Английский с удовольствием»/“</w:t>
      </w:r>
      <w:proofErr w:type="spellStart"/>
      <w:r w:rsidRPr="00295EF2">
        <w:rPr>
          <w:rFonts w:ascii="Times New Roman" w:hAnsi="Times New Roman" w:cs="Times New Roman"/>
          <w:sz w:val="28"/>
          <w:szCs w:val="28"/>
          <w:lang w:val="en-US"/>
        </w:rPr>
        <w:t>EnjoyEnglish</w:t>
      </w:r>
      <w:proofErr w:type="spellEnd"/>
      <w:r w:rsidRPr="00295EF2">
        <w:rPr>
          <w:rFonts w:ascii="Times New Roman" w:hAnsi="Times New Roman" w:cs="Times New Roman"/>
          <w:sz w:val="28"/>
          <w:szCs w:val="28"/>
        </w:rPr>
        <w:t>” для  2-4 классов общеобразовательных уч</w:t>
      </w:r>
      <w:r>
        <w:rPr>
          <w:rFonts w:ascii="Times New Roman" w:hAnsi="Times New Roman" w:cs="Times New Roman"/>
          <w:sz w:val="28"/>
          <w:szCs w:val="28"/>
        </w:rPr>
        <w:t>реждений» – Москва: Дрофа, 2018</w:t>
      </w:r>
      <w:r w:rsidRPr="00295E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AE29FC" w14:textId="77777777" w:rsidR="00722C16" w:rsidRPr="00295EF2" w:rsidRDefault="00722C16" w:rsidP="00722C1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95EF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95EF2">
        <w:rPr>
          <w:rFonts w:ascii="Times New Roman" w:hAnsi="Times New Roman" w:cs="Times New Roman"/>
          <w:sz w:val="28"/>
          <w:szCs w:val="28"/>
        </w:rPr>
        <w:t>»;</w:t>
      </w:r>
    </w:p>
    <w:p w14:paraId="6E8D5B6C" w14:textId="77777777" w:rsidR="00722C16" w:rsidRPr="00295EF2" w:rsidRDefault="00722C16" w:rsidP="00722C1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>Учебный план М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95EF2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FF924E4" w14:textId="77777777" w:rsidR="00722C16" w:rsidRPr="00295EF2" w:rsidRDefault="00722C16" w:rsidP="00722C1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EF2">
        <w:rPr>
          <w:rFonts w:ascii="Times New Roman" w:hAnsi="Times New Roman" w:cs="Times New Roman"/>
          <w:sz w:val="28"/>
          <w:szCs w:val="28"/>
        </w:rPr>
        <w:t>Годовой учебный календарный график М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54090389" w14:textId="77777777" w:rsidR="00722C16" w:rsidRDefault="00722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по английскому языку:</w:t>
      </w:r>
    </w:p>
    <w:p w14:paraId="78D98E42" w14:textId="77777777" w:rsidR="00722C16" w:rsidRDefault="00722C16" w:rsidP="00722C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722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»</w:t>
      </w:r>
      <w:r w:rsidRPr="00722C1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«Английский с удовольствием» 2 класс М. З. </w:t>
      </w:r>
      <w:proofErr w:type="spellStart"/>
      <w:r>
        <w:rPr>
          <w:rFonts w:ascii="Times New Roman" w:hAnsi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О. А. Денисенко, Н.Н. </w:t>
      </w:r>
      <w:proofErr w:type="spellStart"/>
      <w:r>
        <w:rPr>
          <w:rFonts w:ascii="Times New Roman" w:hAnsi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-5-е изд., - М.: Дрофа, 2019</w:t>
      </w:r>
    </w:p>
    <w:p w14:paraId="4D3384F8" w14:textId="77777777" w:rsidR="00722C16" w:rsidRPr="00722C16" w:rsidRDefault="00722C16" w:rsidP="00722C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722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»</w:t>
      </w:r>
      <w:r w:rsidRPr="00722C1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«Английский с удовольствием» 3 класс М. З. </w:t>
      </w:r>
      <w:proofErr w:type="spellStart"/>
      <w:r>
        <w:rPr>
          <w:rFonts w:ascii="Times New Roman" w:hAnsi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О. А. Денисенко, Н.Н. </w:t>
      </w:r>
      <w:proofErr w:type="spellStart"/>
      <w:r>
        <w:rPr>
          <w:rFonts w:ascii="Times New Roman" w:hAnsi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-5-е изд., - М.: Дрофа, 2019</w:t>
      </w:r>
    </w:p>
    <w:p w14:paraId="4C80F5D6" w14:textId="77777777" w:rsidR="00722C16" w:rsidRDefault="00722C16" w:rsidP="00722C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722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»</w:t>
      </w:r>
      <w:r w:rsidRPr="00722C1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«Английский с удовольствием» 4 класс М. З. </w:t>
      </w:r>
      <w:proofErr w:type="spellStart"/>
      <w:r>
        <w:rPr>
          <w:rFonts w:ascii="Times New Roman" w:hAnsi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О. А. Денисенко, Н.Н. </w:t>
      </w:r>
      <w:proofErr w:type="spellStart"/>
      <w:r>
        <w:rPr>
          <w:rFonts w:ascii="Times New Roman" w:hAnsi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-5-е изд., - М.: Дрофа, 2019</w:t>
      </w:r>
    </w:p>
    <w:p w14:paraId="0A63E11F" w14:textId="77777777" w:rsidR="00D8222A" w:rsidRDefault="00D8222A" w:rsidP="00722C1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4C01597" w14:textId="77777777" w:rsidR="00D8222A" w:rsidRDefault="00D8222A" w:rsidP="00722C1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 рабочей программы:</w:t>
      </w:r>
    </w:p>
    <w:p w14:paraId="48090597" w14:textId="77777777" w:rsidR="00D8222A" w:rsidRDefault="00D8222A" w:rsidP="00D822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222A">
        <w:rPr>
          <w:rFonts w:ascii="Times New Roman" w:hAnsi="Times New Roman" w:cs="Times New Roman"/>
          <w:sz w:val="28"/>
          <w:szCs w:val="28"/>
        </w:rPr>
        <w:t xml:space="preserve">Рабочая программа раскрывает цели образования, развития </w:t>
      </w:r>
      <w:proofErr w:type="gramStart"/>
      <w:r w:rsidRPr="00D8222A">
        <w:rPr>
          <w:rFonts w:ascii="Times New Roman" w:hAnsi="Times New Roman" w:cs="Times New Roman"/>
          <w:sz w:val="28"/>
          <w:szCs w:val="28"/>
        </w:rPr>
        <w:t>и  воспитания</w:t>
      </w:r>
      <w:proofErr w:type="gramEnd"/>
      <w:r w:rsidRPr="00D8222A">
        <w:rPr>
          <w:rFonts w:ascii="Times New Roman" w:hAnsi="Times New Roman" w:cs="Times New Roman"/>
          <w:sz w:val="28"/>
          <w:szCs w:val="28"/>
        </w:rPr>
        <w:t xml:space="preserve">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средствами учебного предмета </w:t>
      </w:r>
      <w:r w:rsidRPr="00D8222A">
        <w:rPr>
          <w:rFonts w:ascii="Times New Roman" w:hAnsi="Times New Roman" w:cs="Times New Roman"/>
          <w:sz w:val="28"/>
          <w:szCs w:val="28"/>
        </w:rPr>
        <w:t xml:space="preserve">«Иностранный язык» на начальной ступени обязательного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образования, определяет </w:t>
      </w:r>
      <w:r w:rsidRPr="00D8222A">
        <w:rPr>
          <w:rFonts w:ascii="Times New Roman" w:hAnsi="Times New Roman" w:cs="Times New Roman"/>
          <w:sz w:val="28"/>
          <w:szCs w:val="28"/>
        </w:rPr>
        <w:t>обязательну</w:t>
      </w:r>
      <w:r>
        <w:rPr>
          <w:rFonts w:ascii="Times New Roman" w:hAnsi="Times New Roman" w:cs="Times New Roman"/>
          <w:sz w:val="28"/>
          <w:szCs w:val="28"/>
        </w:rPr>
        <w:t xml:space="preserve">ю (инвариантную) </w:t>
      </w:r>
      <w:r w:rsidRPr="00D8222A">
        <w:rPr>
          <w:rFonts w:ascii="Times New Roman" w:hAnsi="Times New Roman" w:cs="Times New Roman"/>
          <w:sz w:val="28"/>
          <w:szCs w:val="28"/>
        </w:rPr>
        <w:t>часть содержания учебного ку</w:t>
      </w:r>
      <w:r>
        <w:rPr>
          <w:rFonts w:ascii="Times New Roman" w:hAnsi="Times New Roman" w:cs="Times New Roman"/>
          <w:sz w:val="28"/>
          <w:szCs w:val="28"/>
        </w:rPr>
        <w:t xml:space="preserve">рса по изучаемому иностранному </w:t>
      </w:r>
      <w:r w:rsidRPr="00D8222A">
        <w:rPr>
          <w:rFonts w:ascii="Times New Roman" w:hAnsi="Times New Roman" w:cs="Times New Roman"/>
          <w:sz w:val="28"/>
          <w:szCs w:val="28"/>
        </w:rPr>
        <w:t xml:space="preserve">языку, за пределами которой </w:t>
      </w:r>
      <w:r>
        <w:rPr>
          <w:rFonts w:ascii="Times New Roman" w:hAnsi="Times New Roman" w:cs="Times New Roman"/>
          <w:sz w:val="28"/>
          <w:szCs w:val="28"/>
        </w:rPr>
        <w:t>остаётся возможность выбора учи</w:t>
      </w:r>
      <w:r w:rsidRPr="00D8222A">
        <w:rPr>
          <w:rFonts w:ascii="Times New Roman" w:hAnsi="Times New Roman" w:cs="Times New Roman"/>
          <w:sz w:val="28"/>
          <w:szCs w:val="28"/>
        </w:rPr>
        <w:t>телем вариативной составля</w:t>
      </w:r>
      <w:r>
        <w:rPr>
          <w:rFonts w:ascii="Times New Roman" w:hAnsi="Times New Roman" w:cs="Times New Roman"/>
          <w:sz w:val="28"/>
          <w:szCs w:val="28"/>
        </w:rPr>
        <w:t xml:space="preserve">ющей содержания образования по </w:t>
      </w:r>
      <w:r w:rsidRPr="00D8222A">
        <w:rPr>
          <w:rFonts w:ascii="Times New Roman" w:hAnsi="Times New Roman" w:cs="Times New Roman"/>
          <w:sz w:val="28"/>
          <w:szCs w:val="28"/>
        </w:rPr>
        <w:t>предмету</w:t>
      </w:r>
    </w:p>
    <w:p w14:paraId="1D28537D" w14:textId="76284A6C" w:rsidR="00722C16" w:rsidRDefault="00722C16" w:rsidP="00722C16">
      <w:pPr>
        <w:ind w:left="360"/>
        <w:rPr>
          <w:rFonts w:ascii="Times New Roman" w:hAnsi="Times New Roman" w:cs="Times New Roman"/>
          <w:sz w:val="28"/>
          <w:szCs w:val="28"/>
        </w:rPr>
      </w:pPr>
      <w:r w:rsidRPr="000F6769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AD4AA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D4AAC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="00AD4AAC">
        <w:rPr>
          <w:rFonts w:ascii="Times New Roman" w:hAnsi="Times New Roman" w:cs="Times New Roman"/>
          <w:sz w:val="28"/>
          <w:szCs w:val="28"/>
        </w:rPr>
        <w:t xml:space="preserve"> СОШ» на 202</w:t>
      </w:r>
      <w:r w:rsidR="009D60D2">
        <w:rPr>
          <w:rFonts w:ascii="Times New Roman" w:hAnsi="Times New Roman" w:cs="Times New Roman"/>
          <w:sz w:val="28"/>
          <w:szCs w:val="28"/>
        </w:rPr>
        <w:t>3</w:t>
      </w:r>
      <w:r w:rsidR="00AD4AAC">
        <w:rPr>
          <w:rFonts w:ascii="Times New Roman" w:hAnsi="Times New Roman" w:cs="Times New Roman"/>
          <w:sz w:val="28"/>
          <w:szCs w:val="28"/>
        </w:rPr>
        <w:t>-202</w:t>
      </w:r>
      <w:r w:rsidR="009D60D2">
        <w:rPr>
          <w:rFonts w:ascii="Times New Roman" w:hAnsi="Times New Roman" w:cs="Times New Roman"/>
          <w:sz w:val="28"/>
          <w:szCs w:val="28"/>
        </w:rPr>
        <w:t>4</w:t>
      </w:r>
      <w:r w:rsidRPr="000F6769">
        <w:rPr>
          <w:rFonts w:ascii="Times New Roman" w:hAnsi="Times New Roman" w:cs="Times New Roman"/>
          <w:sz w:val="28"/>
          <w:szCs w:val="28"/>
        </w:rPr>
        <w:t xml:space="preserve"> учебный год количество часов по английскому языку во 2-х </w:t>
      </w:r>
      <w:r w:rsidR="00AD4AAC">
        <w:rPr>
          <w:rFonts w:ascii="Times New Roman" w:hAnsi="Times New Roman" w:cs="Times New Roman"/>
          <w:sz w:val="28"/>
          <w:szCs w:val="28"/>
        </w:rPr>
        <w:t>– 4-х классах составляет – 204 часа</w:t>
      </w:r>
      <w:r w:rsidRPr="000F6769">
        <w:rPr>
          <w:rFonts w:ascii="Times New Roman" w:hAnsi="Times New Roman" w:cs="Times New Roman"/>
          <w:sz w:val="28"/>
          <w:szCs w:val="28"/>
        </w:rPr>
        <w:t xml:space="preserve"> (2 часа в неделю).</w:t>
      </w:r>
    </w:p>
    <w:p w14:paraId="2F17AFE3" w14:textId="77777777" w:rsidR="00AD4AAC" w:rsidRPr="00722C16" w:rsidRDefault="00AD4AAC" w:rsidP="00722C1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рабочей программы 4 года. </w:t>
      </w:r>
    </w:p>
    <w:p w14:paraId="3AC36A43" w14:textId="77777777" w:rsidR="00722C16" w:rsidRPr="00722C16" w:rsidRDefault="00722C16" w:rsidP="00722C16">
      <w:pPr>
        <w:pStyle w:val="a3"/>
        <w:rPr>
          <w:rFonts w:ascii="Times New Roman" w:hAnsi="Times New Roman"/>
          <w:sz w:val="28"/>
          <w:szCs w:val="28"/>
        </w:rPr>
      </w:pPr>
    </w:p>
    <w:sectPr w:rsidR="00722C16" w:rsidRPr="00722C16" w:rsidSect="00722C16"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3A0B"/>
    <w:multiLevelType w:val="hybridMultilevel"/>
    <w:tmpl w:val="F174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C16"/>
    <w:rsid w:val="00722C16"/>
    <w:rsid w:val="008D0789"/>
    <w:rsid w:val="009D60D2"/>
    <w:rsid w:val="00AD4AAC"/>
    <w:rsid w:val="00D8222A"/>
    <w:rsid w:val="00E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463765"/>
  <w15:docId w15:val="{AB3398A4-D046-4F51-9BA5-0448AF21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dcterms:created xsi:type="dcterms:W3CDTF">2022-11-21T13:38:00Z</dcterms:created>
  <dcterms:modified xsi:type="dcterms:W3CDTF">2023-10-19T16:52:00Z</dcterms:modified>
</cp:coreProperties>
</file>