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8A" w:rsidRDefault="0023718A" w:rsidP="004F1118">
      <w:pPr>
        <w:spacing w:line="276" w:lineRule="auto"/>
        <w:ind w:left="-709" w:firstLine="284"/>
        <w:jc w:val="both"/>
      </w:pPr>
    </w:p>
    <w:p w:rsidR="0079096A" w:rsidRDefault="0079096A" w:rsidP="004F1118">
      <w:pPr>
        <w:spacing w:line="276" w:lineRule="auto"/>
        <w:ind w:left="-709" w:firstLine="284"/>
        <w:jc w:val="both"/>
      </w:pPr>
    </w:p>
    <w:p w:rsidR="002765B6" w:rsidRDefault="002765B6" w:rsidP="002765B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Муниципальное бюджетное общеобразовательное учреждение </w:t>
      </w:r>
    </w:p>
    <w:p w:rsidR="002765B6" w:rsidRDefault="002765B6" w:rsidP="002765B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proofErr w:type="spellStart"/>
      <w:r>
        <w:rPr>
          <w:b/>
          <w:bCs/>
          <w:iCs/>
          <w:sz w:val="28"/>
          <w:szCs w:val="28"/>
        </w:rPr>
        <w:t>Скороднянская</w:t>
      </w:r>
      <w:proofErr w:type="spellEnd"/>
      <w:r>
        <w:rPr>
          <w:b/>
          <w:bCs/>
          <w:iCs/>
          <w:sz w:val="28"/>
          <w:szCs w:val="28"/>
        </w:rPr>
        <w:t xml:space="preserve"> средняя общеобразовательная школа»</w:t>
      </w:r>
    </w:p>
    <w:p w:rsidR="002765B6" w:rsidRDefault="002765B6" w:rsidP="002765B6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Губкинского</w:t>
      </w:r>
      <w:proofErr w:type="spellEnd"/>
      <w:r>
        <w:rPr>
          <w:b/>
          <w:bCs/>
          <w:iCs/>
          <w:sz w:val="28"/>
          <w:szCs w:val="28"/>
        </w:rPr>
        <w:t xml:space="preserve"> района Белгородской области</w:t>
      </w:r>
    </w:p>
    <w:p w:rsidR="002765B6" w:rsidRDefault="002765B6" w:rsidP="002765B6">
      <w:pPr>
        <w:jc w:val="center"/>
        <w:rPr>
          <w:b/>
          <w:bCs/>
          <w:iCs/>
          <w:color w:val="000000"/>
        </w:rPr>
      </w:pPr>
    </w:p>
    <w:p w:rsidR="002765B6" w:rsidRDefault="002765B6" w:rsidP="002765B6">
      <w:pPr>
        <w:jc w:val="center"/>
        <w:rPr>
          <w:b/>
          <w:bCs/>
          <w:iCs/>
          <w:color w:val="000000"/>
        </w:rPr>
      </w:pPr>
    </w:p>
    <w:tbl>
      <w:tblPr>
        <w:tblW w:w="10173" w:type="dxa"/>
        <w:tblLook w:val="00A0"/>
      </w:tblPr>
      <w:tblGrid>
        <w:gridCol w:w="3233"/>
        <w:gridCol w:w="3392"/>
        <w:gridCol w:w="3548"/>
      </w:tblGrid>
      <w:tr w:rsidR="002765B6" w:rsidTr="002765B6">
        <w:trPr>
          <w:trHeight w:val="241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«Рассмотрено» На заседании педагогического совета МБОУ «</w:t>
            </w:r>
            <w:proofErr w:type="spellStart"/>
            <w:r>
              <w:rPr>
                <w:bCs/>
                <w:iCs/>
              </w:rPr>
              <w:t>Скороднянская</w:t>
            </w:r>
            <w:proofErr w:type="spellEnd"/>
            <w:r>
              <w:rPr>
                <w:bCs/>
                <w:iCs/>
              </w:rPr>
              <w:t xml:space="preserve"> СОШ»</w:t>
            </w:r>
          </w:p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Протокол №</w:t>
            </w:r>
          </w:p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  От «    » ________ 20  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Согласовано:</w:t>
            </w:r>
          </w:p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Зам. директора МБОУ «</w:t>
            </w:r>
            <w:proofErr w:type="spellStart"/>
            <w:r>
              <w:rPr>
                <w:bCs/>
                <w:iCs/>
              </w:rPr>
              <w:t>Скороднянская</w:t>
            </w:r>
            <w:proofErr w:type="spellEnd"/>
            <w:r>
              <w:rPr>
                <w:bCs/>
                <w:iCs/>
              </w:rPr>
              <w:t xml:space="preserve"> СОШ»</w:t>
            </w:r>
          </w:p>
          <w:p w:rsidR="002765B6" w:rsidRDefault="007B0699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____/</w:t>
            </w:r>
            <w:proofErr w:type="spellStart"/>
            <w:r>
              <w:rPr>
                <w:bCs/>
                <w:iCs/>
              </w:rPr>
              <w:t>_Виноходова</w:t>
            </w:r>
            <w:proofErr w:type="spellEnd"/>
            <w:r>
              <w:rPr>
                <w:bCs/>
                <w:iCs/>
              </w:rPr>
              <w:t xml:space="preserve"> Л.В</w:t>
            </w:r>
          </w:p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__ _______   20   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 Утверждаю</w:t>
            </w:r>
          </w:p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Директор МБОУ «</w:t>
            </w:r>
            <w:proofErr w:type="spellStart"/>
            <w:r>
              <w:rPr>
                <w:bCs/>
                <w:iCs/>
              </w:rPr>
              <w:t>Скороднянская</w:t>
            </w:r>
            <w:proofErr w:type="spellEnd"/>
            <w:r>
              <w:rPr>
                <w:bCs/>
                <w:iCs/>
              </w:rPr>
              <w:t xml:space="preserve"> СОШ»</w:t>
            </w:r>
          </w:p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________ </w:t>
            </w:r>
            <w:proofErr w:type="spellStart"/>
            <w:r>
              <w:rPr>
                <w:bCs/>
                <w:iCs/>
              </w:rPr>
              <w:t>Лысых</w:t>
            </w:r>
            <w:proofErr w:type="gramStart"/>
            <w:r>
              <w:rPr>
                <w:bCs/>
                <w:iCs/>
              </w:rPr>
              <w:t>.Е</w:t>
            </w:r>
            <w:proofErr w:type="gramEnd"/>
            <w:r>
              <w:rPr>
                <w:bCs/>
                <w:iCs/>
              </w:rPr>
              <w:t>.Д</w:t>
            </w:r>
            <w:proofErr w:type="spellEnd"/>
          </w:p>
          <w:p w:rsidR="002765B6" w:rsidRDefault="002765B6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Приказ № </w:t>
            </w:r>
            <w:proofErr w:type="spellStart"/>
            <w:r>
              <w:rPr>
                <w:bCs/>
                <w:iCs/>
              </w:rPr>
              <w:t>__от</w:t>
            </w:r>
            <w:proofErr w:type="spellEnd"/>
            <w:r>
              <w:rPr>
                <w:bCs/>
                <w:iCs/>
              </w:rPr>
              <w:t xml:space="preserve"> «   » __ 20 __  г.</w:t>
            </w:r>
          </w:p>
        </w:tc>
      </w:tr>
    </w:tbl>
    <w:p w:rsidR="002765B6" w:rsidRDefault="002765B6" w:rsidP="002765B6"/>
    <w:p w:rsidR="002765B6" w:rsidRDefault="002765B6" w:rsidP="002765B6">
      <w:pPr>
        <w:rPr>
          <w:b/>
          <w:sz w:val="28"/>
          <w:szCs w:val="28"/>
        </w:rPr>
      </w:pPr>
    </w:p>
    <w:p w:rsidR="002765B6" w:rsidRDefault="002765B6" w:rsidP="002765B6">
      <w:pPr>
        <w:rPr>
          <w:b/>
          <w:sz w:val="28"/>
          <w:szCs w:val="28"/>
        </w:rPr>
      </w:pPr>
    </w:p>
    <w:p w:rsidR="002765B6" w:rsidRDefault="002765B6" w:rsidP="002765B6">
      <w:pPr>
        <w:rPr>
          <w:b/>
          <w:sz w:val="28"/>
          <w:szCs w:val="28"/>
        </w:rPr>
      </w:pPr>
    </w:p>
    <w:p w:rsidR="002765B6" w:rsidRDefault="002765B6" w:rsidP="002765B6">
      <w:pPr>
        <w:rPr>
          <w:b/>
          <w:sz w:val="28"/>
          <w:szCs w:val="28"/>
        </w:rPr>
      </w:pPr>
    </w:p>
    <w:p w:rsidR="002765B6" w:rsidRDefault="002765B6" w:rsidP="002765B6">
      <w:pPr>
        <w:rPr>
          <w:b/>
          <w:sz w:val="28"/>
          <w:szCs w:val="28"/>
        </w:rPr>
      </w:pPr>
    </w:p>
    <w:p w:rsidR="002765B6" w:rsidRDefault="002765B6" w:rsidP="002765B6">
      <w:pPr>
        <w:rPr>
          <w:b/>
          <w:sz w:val="28"/>
          <w:szCs w:val="28"/>
        </w:rPr>
      </w:pPr>
    </w:p>
    <w:p w:rsidR="002765B6" w:rsidRDefault="002765B6" w:rsidP="002765B6">
      <w:pPr>
        <w:rPr>
          <w:b/>
          <w:sz w:val="28"/>
          <w:szCs w:val="28"/>
        </w:rPr>
      </w:pPr>
    </w:p>
    <w:p w:rsidR="002765B6" w:rsidRDefault="002765B6" w:rsidP="002765B6">
      <w:pPr>
        <w:rPr>
          <w:b/>
          <w:sz w:val="28"/>
          <w:szCs w:val="28"/>
        </w:rPr>
      </w:pPr>
    </w:p>
    <w:p w:rsidR="002765B6" w:rsidRDefault="002765B6" w:rsidP="002765B6">
      <w:pPr>
        <w:rPr>
          <w:b/>
          <w:sz w:val="28"/>
          <w:szCs w:val="28"/>
        </w:rPr>
      </w:pPr>
    </w:p>
    <w:p w:rsidR="002765B6" w:rsidRDefault="002765B6" w:rsidP="0027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2765B6" w:rsidRDefault="002765B6" w:rsidP="0027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«ОБЖ»</w:t>
      </w:r>
    </w:p>
    <w:p w:rsidR="002765B6" w:rsidRDefault="002765B6" w:rsidP="0027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 класс</w:t>
      </w:r>
    </w:p>
    <w:p w:rsidR="002765B6" w:rsidRDefault="002765B6" w:rsidP="0027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Шульгина Станислава Сергеевича</w:t>
      </w: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2765B6" w:rsidRDefault="002765B6" w:rsidP="002765B6">
      <w:pPr>
        <w:shd w:val="clear" w:color="auto" w:fill="FFFFFF"/>
        <w:rPr>
          <w:color w:val="000000"/>
          <w:sz w:val="21"/>
          <w:szCs w:val="21"/>
        </w:rPr>
      </w:pPr>
    </w:p>
    <w:p w:rsidR="0079096A" w:rsidRPr="002765B6" w:rsidRDefault="002765B6" w:rsidP="002765B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2022</w:t>
      </w:r>
    </w:p>
    <w:p w:rsidR="002765B6" w:rsidRDefault="002765B6" w:rsidP="002765B6">
      <w:pPr>
        <w:spacing w:line="276" w:lineRule="auto"/>
        <w:jc w:val="both"/>
      </w:pPr>
    </w:p>
    <w:p w:rsidR="0079096A" w:rsidRDefault="0079096A" w:rsidP="004F1118">
      <w:pPr>
        <w:spacing w:line="276" w:lineRule="auto"/>
        <w:ind w:left="-709" w:firstLine="284"/>
        <w:jc w:val="both"/>
      </w:pPr>
    </w:p>
    <w:p w:rsidR="004F1118" w:rsidRPr="00A753E2" w:rsidRDefault="0023718A" w:rsidP="004F1118">
      <w:pPr>
        <w:spacing w:line="276" w:lineRule="auto"/>
        <w:ind w:left="-709" w:firstLine="284"/>
        <w:jc w:val="both"/>
        <w:rPr>
          <w:sz w:val="28"/>
        </w:rPr>
      </w:pPr>
      <w:proofErr w:type="gramStart"/>
      <w:r>
        <w:t>1</w:t>
      </w:r>
      <w:bookmarkStart w:id="0" w:name="_GoBack"/>
      <w:bookmarkEnd w:id="0"/>
      <w:r w:rsidR="00F522F4" w:rsidRPr="00A753E2">
        <w:t xml:space="preserve">Календарно-тематическое планирование по </w:t>
      </w:r>
      <w:r w:rsidR="00F522F4" w:rsidRPr="00A753E2">
        <w:rPr>
          <w:shd w:val="clear" w:color="auto" w:fill="FFFFFF"/>
        </w:rPr>
        <w:t>основам безопасности жизнедеятельности</w:t>
      </w:r>
      <w:r w:rsidR="00F522F4" w:rsidRPr="00A753E2">
        <w:t xml:space="preserve"> составлено в соответствии с Федеральным  государственным образовательным  стандартом основного общего образования (утвержден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образования»), с учетом примерной программы основного среднего образования по</w:t>
      </w:r>
      <w:r w:rsidR="00F522F4" w:rsidRPr="00A753E2">
        <w:rPr>
          <w:shd w:val="clear" w:color="auto" w:fill="FFFFFF"/>
        </w:rPr>
        <w:t xml:space="preserve"> основам безопасности жизнедеятельности, авторской программы</w:t>
      </w:r>
      <w:r w:rsidR="00F522F4" w:rsidRPr="00A753E2">
        <w:rPr>
          <w:spacing w:val="-5"/>
        </w:rPr>
        <w:t xml:space="preserve"> </w:t>
      </w:r>
      <w:r w:rsidR="0045155F" w:rsidRPr="00A753E2">
        <w:t>Основы безопасности жизнедеятельности.</w:t>
      </w:r>
      <w:proofErr w:type="gramEnd"/>
      <w:r w:rsidR="0045155F" w:rsidRPr="00A753E2">
        <w:t xml:space="preserve"> Базовый уровень: рабочая программа. 10–11 классы: учебно-методическое пособие / С.В. Ким. – М.: </w:t>
      </w:r>
      <w:proofErr w:type="spellStart"/>
      <w:r w:rsidR="0045155F" w:rsidRPr="00A753E2">
        <w:t>Вентана-Граф</w:t>
      </w:r>
      <w:proofErr w:type="spellEnd"/>
      <w:r w:rsidR="0045155F" w:rsidRPr="00A753E2">
        <w:t>, 2019. – 105 с. – (Российский учебник).</w:t>
      </w:r>
      <w:r w:rsidR="004F1118" w:rsidRPr="00A753E2">
        <w:rPr>
          <w:sz w:val="28"/>
        </w:rPr>
        <w:t xml:space="preserve"> </w:t>
      </w:r>
    </w:p>
    <w:p w:rsidR="004F1118" w:rsidRPr="00A753E2" w:rsidRDefault="004F1118" w:rsidP="004F1118">
      <w:pPr>
        <w:spacing w:line="276" w:lineRule="auto"/>
        <w:ind w:left="-709" w:firstLine="284"/>
        <w:jc w:val="both"/>
      </w:pPr>
      <w:r w:rsidRPr="00A753E2">
        <w:t>КТП реализуется на основе использования  учебников:</w:t>
      </w:r>
      <w:r w:rsidRPr="00A753E2">
        <w:rPr>
          <w:b/>
        </w:rPr>
        <w:t xml:space="preserve">  </w:t>
      </w:r>
      <w:r w:rsidRPr="00A753E2">
        <w:t>Под редакцией С.В. Ким, В.А. Горский. «Основы Безопасности жизнедеятельности 10-11 класс», Москва. Издательский центр «</w:t>
      </w:r>
      <w:proofErr w:type="spellStart"/>
      <w:r w:rsidRPr="00A753E2">
        <w:t>Вентана-Граф</w:t>
      </w:r>
      <w:proofErr w:type="spellEnd"/>
      <w:r w:rsidRPr="00A753E2">
        <w:t>», 2020.</w:t>
      </w:r>
    </w:p>
    <w:p w:rsidR="00F522F4" w:rsidRPr="00A753E2" w:rsidRDefault="00F522F4" w:rsidP="00F522F4">
      <w:pPr>
        <w:spacing w:line="276" w:lineRule="auto"/>
        <w:ind w:left="-993" w:right="-2" w:firstLine="708"/>
        <w:jc w:val="both"/>
        <w:rPr>
          <w:spacing w:val="-5"/>
        </w:rPr>
      </w:pPr>
    </w:p>
    <w:p w:rsidR="0045155F" w:rsidRPr="00A753E2" w:rsidRDefault="0045155F" w:rsidP="0045155F">
      <w:pPr>
        <w:tabs>
          <w:tab w:val="left" w:pos="840"/>
        </w:tabs>
        <w:jc w:val="center"/>
        <w:outlineLvl w:val="0"/>
        <w:rPr>
          <w:b/>
          <w:bCs/>
        </w:rPr>
      </w:pPr>
      <w:r w:rsidRPr="00A753E2">
        <w:rPr>
          <w:b/>
          <w:bCs/>
        </w:rPr>
        <w:t xml:space="preserve">ОБЖ  10 класс (34 часа) </w:t>
      </w:r>
    </w:p>
    <w:p w:rsidR="00330FB7" w:rsidRPr="00A753E2" w:rsidRDefault="00330FB7" w:rsidP="00253A7B">
      <w:pPr>
        <w:autoSpaceDE w:val="0"/>
        <w:autoSpaceDN w:val="0"/>
        <w:adjustRightInd w:val="0"/>
      </w:pP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1127"/>
        <w:gridCol w:w="720"/>
        <w:gridCol w:w="2591"/>
        <w:gridCol w:w="3921"/>
        <w:gridCol w:w="1262"/>
      </w:tblGrid>
      <w:tr w:rsidR="001D77A7" w:rsidRPr="00A753E2" w:rsidTr="004F1118">
        <w:trPr>
          <w:jc w:val="center"/>
        </w:trPr>
        <w:tc>
          <w:tcPr>
            <w:tcW w:w="2254" w:type="dxa"/>
            <w:gridSpan w:val="2"/>
            <w:vAlign w:val="center"/>
          </w:tcPr>
          <w:p w:rsidR="001D77A7" w:rsidRPr="00A753E2" w:rsidRDefault="001D77A7" w:rsidP="008F7F87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Дата</w:t>
            </w:r>
          </w:p>
        </w:tc>
        <w:tc>
          <w:tcPr>
            <w:tcW w:w="720" w:type="dxa"/>
            <w:vMerge w:val="restart"/>
            <w:vAlign w:val="center"/>
          </w:tcPr>
          <w:p w:rsidR="001D77A7" w:rsidRPr="00A753E2" w:rsidRDefault="001D77A7" w:rsidP="008F7F87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753E2">
              <w:rPr>
                <w:b/>
                <w:bCs/>
              </w:rPr>
              <w:t>п</w:t>
            </w:r>
            <w:proofErr w:type="spellEnd"/>
            <w:proofErr w:type="gramEnd"/>
            <w:r w:rsidRPr="00A753E2">
              <w:rPr>
                <w:b/>
                <w:bCs/>
              </w:rPr>
              <w:t>/</w:t>
            </w:r>
            <w:proofErr w:type="spellStart"/>
            <w:r w:rsidRPr="00A753E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91" w:type="dxa"/>
            <w:vMerge w:val="restart"/>
            <w:vAlign w:val="center"/>
          </w:tcPr>
          <w:p w:rsidR="001D77A7" w:rsidRPr="00783A59" w:rsidRDefault="001D77A7" w:rsidP="008F7F87">
            <w:pPr>
              <w:pStyle w:val="af7"/>
              <w:spacing w:after="0"/>
              <w:ind w:right="-91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6C522D">
              <w:rPr>
                <w:rFonts w:ascii="Times New Roman" w:eastAsia="Times New Roman" w:hAnsi="Times New Roman"/>
                <w:b/>
                <w:bCs/>
                <w:lang w:val="ru-RU"/>
              </w:rPr>
              <w:t>Тема</w:t>
            </w:r>
          </w:p>
        </w:tc>
        <w:tc>
          <w:tcPr>
            <w:tcW w:w="3921" w:type="dxa"/>
            <w:vMerge w:val="restart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Характеристика </w:t>
            </w:r>
            <w:proofErr w:type="gramStart"/>
            <w:r w:rsidRPr="00A753E2">
              <w:rPr>
                <w:b/>
                <w:bCs/>
              </w:rPr>
              <w:t>основных</w:t>
            </w:r>
            <w:proofErr w:type="gramEnd"/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видов деятельности ученика</w:t>
            </w:r>
          </w:p>
          <w:p w:rsidR="001D77A7" w:rsidRPr="00A753E2" w:rsidRDefault="001D77A7" w:rsidP="0045155F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262" w:type="dxa"/>
            <w:vMerge w:val="restart"/>
          </w:tcPr>
          <w:p w:rsidR="001D77A7" w:rsidRPr="00A753E2" w:rsidRDefault="001D77A7" w:rsidP="001D77A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Примечание</w:t>
            </w: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8F7F87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планируемая</w:t>
            </w:r>
          </w:p>
        </w:tc>
        <w:tc>
          <w:tcPr>
            <w:tcW w:w="1127" w:type="dxa"/>
            <w:vAlign w:val="center"/>
          </w:tcPr>
          <w:p w:rsidR="001D77A7" w:rsidRPr="00A753E2" w:rsidRDefault="001D77A7" w:rsidP="008F7F87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фактическая</w:t>
            </w:r>
          </w:p>
        </w:tc>
        <w:tc>
          <w:tcPr>
            <w:tcW w:w="720" w:type="dxa"/>
            <w:vMerge/>
            <w:vAlign w:val="center"/>
          </w:tcPr>
          <w:p w:rsidR="001D77A7" w:rsidRPr="00A753E2" w:rsidRDefault="001D77A7" w:rsidP="008F7F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91" w:type="dxa"/>
            <w:vMerge/>
            <w:vAlign w:val="center"/>
          </w:tcPr>
          <w:p w:rsidR="001D77A7" w:rsidRPr="00A753E2" w:rsidRDefault="001D77A7" w:rsidP="008F7F87">
            <w:pPr>
              <w:autoSpaceDE w:val="0"/>
              <w:autoSpaceDN w:val="0"/>
              <w:adjustRightInd w:val="0"/>
            </w:pPr>
          </w:p>
        </w:tc>
        <w:tc>
          <w:tcPr>
            <w:tcW w:w="3921" w:type="dxa"/>
            <w:vMerge/>
            <w:vAlign w:val="center"/>
          </w:tcPr>
          <w:p w:rsidR="001D77A7" w:rsidRPr="00A753E2" w:rsidRDefault="001D77A7" w:rsidP="008F7F87">
            <w:pPr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1D77A7" w:rsidRPr="00A753E2" w:rsidRDefault="001D77A7" w:rsidP="008F7F87">
            <w:pPr>
              <w:autoSpaceDE w:val="0"/>
              <w:autoSpaceDN w:val="0"/>
              <w:adjustRightInd w:val="0"/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Раздел 1. Основы безопасности личности, общества, государства </w:t>
            </w:r>
          </w:p>
        </w:tc>
        <w:tc>
          <w:tcPr>
            <w:tcW w:w="1262" w:type="dxa"/>
          </w:tcPr>
          <w:p w:rsidR="001D77A7" w:rsidRPr="00A753E2" w:rsidRDefault="001D77A7" w:rsidP="00086169">
            <w:pPr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53E2">
              <w:rPr>
                <w:b/>
                <w:bCs/>
              </w:rPr>
              <w:t xml:space="preserve">Глава 1. Научные основы обеспечения безопасности жизнедеятельности человека в современной среде обитания (5 ч) </w:t>
            </w:r>
          </w:p>
        </w:tc>
        <w:tc>
          <w:tcPr>
            <w:tcW w:w="1262" w:type="dxa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Культура безопасности жизнедеятельности человека в современной среде обитания.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Актуализировать ранее полученные</w:t>
            </w: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знания о роли государства в обеспечении безопасности личности</w:t>
            </w:r>
          </w:p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и общества. Характеризовать значение культуры безопасности жизнедеятельности личности и общества в современном мире. Формулировать личные понятия о безопасности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Междисциплинарные основы теории безопасности жизнедеятельности.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Изучить задачи создания научной</w:t>
            </w:r>
          </w:p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теории безопасности жизнедеятельности. Характеризовать стратегию и тактику управления безопасностью жизнедеятельности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3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Экологические основы безопасности жизнедеятельности человека в среде обитания.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Анализировать причины возникновения опасных и чрезвычайных ситуаций. Выявляют причинно-следственные связи опасных ситуаций и их влияние на безопасность жизнедеятельности человека. Генерируют идеи, моделируют индивидуальные решения по обеспечению личной безопасности в повседневной жизни и в чрезвычайных ситуациях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4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Медико-биологические основы безопасности </w:t>
            </w:r>
            <w:r w:rsidRPr="00A753E2">
              <w:lastRenderedPageBreak/>
              <w:t xml:space="preserve">жизнедеятельности человека в среде обитания.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 w:rsidRPr="00A753E2">
              <w:rPr>
                <w:szCs w:val="20"/>
              </w:rPr>
              <w:lastRenderedPageBreak/>
              <w:t>Выявлятьобщие</w:t>
            </w:r>
            <w:proofErr w:type="spellEnd"/>
            <w:r w:rsidRPr="00A753E2">
              <w:rPr>
                <w:szCs w:val="20"/>
              </w:rPr>
              <w:t xml:space="preserve"> принципы, закономерности и механизмы адаптации человека. </w:t>
            </w:r>
            <w:r w:rsidRPr="00A753E2">
              <w:rPr>
                <w:szCs w:val="20"/>
              </w:rPr>
              <w:lastRenderedPageBreak/>
              <w:t>Характеризировать медико-биологические основы здоровья человека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5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Психологические основы безопасности жизнедеятельности человека в среде обитания.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Определять цели и задачи по безопасному поведению в повседневной жизни и в различных опасных и чрезвычайных ситуациях. Выбирать средства реализации поставленных целей, оценивают результаты своей деятельности в обеспечении личной безопасности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b/>
                <w:bCs/>
              </w:rPr>
              <w:t xml:space="preserve">Глава 2. Законодательные основы обеспечения безопасности личности, общества, государства (5 ч) </w:t>
            </w:r>
          </w:p>
        </w:tc>
        <w:tc>
          <w:tcPr>
            <w:tcW w:w="1262" w:type="dxa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6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Права и обязанности государства и граждан России по обеспечению безопасности жизнедеятельности.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Характеризировать и формулировать основное содержание федеральных законов и подзаконных актов. Рассматривать нормы международного права и положения Конституции Российской Федерации по правам человека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7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Защита национальной безопасности государства от военных угроз.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Анализировать военные угрозы национальной безопасности России. Характеризовать Стратегию национальной безопасности. Работают с текстом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8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Защита личности, общества, государства от угроз социального характера.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Анализировать военную политику государства. Приводить примеры вооруженных конфликтов; локальных, региональных и крупномасштабных войн. Работать с интерактивными схемами и заданиями. Характеризуют внутренние опасности России. Устанавливают и сравнивают разные точки зрения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9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Противодействие экстремизму.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Изучать федеральные законы по защите от экстремизма. Характеризуют основные принципы и направления противодействия экстремизму. Определяют направления деятельности спецслужб и правоохранительных органов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10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Противодействие терроризму, </w:t>
            </w:r>
            <w:proofErr w:type="spellStart"/>
            <w:r w:rsidRPr="00A753E2">
              <w:t>наркотизму</w:t>
            </w:r>
            <w:proofErr w:type="spellEnd"/>
            <w:r w:rsidRPr="00A753E2">
              <w:t xml:space="preserve"> в Российской Федерации.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 xml:space="preserve">Характеризуют меры противодействия терроризму и </w:t>
            </w:r>
            <w:proofErr w:type="spellStart"/>
            <w:r w:rsidRPr="00A753E2">
              <w:rPr>
                <w:szCs w:val="20"/>
              </w:rPr>
              <w:t>наркотизму</w:t>
            </w:r>
            <w:proofErr w:type="spellEnd"/>
            <w:r w:rsidRPr="00A753E2">
              <w:rPr>
                <w:szCs w:val="20"/>
              </w:rPr>
              <w:t>. Изучают федеральные законы по защите населения от социальных угроз. Приобретают навыки противостояния социальным угрозам, вырабатывают нравственные качества и убеждения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Глава 3. Организационные основы защиты населения и территорий России в чрезвычайных ситуациях (5 ч) </w:t>
            </w:r>
          </w:p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62" w:type="dxa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11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Единая государственная система предупреждения и ликвидации чрезвычайных ситуаций (РСЧС).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 w:rsidRPr="00A753E2">
              <w:rPr>
                <w:szCs w:val="20"/>
              </w:rPr>
              <w:t>Рассматриватьтерриториальные</w:t>
            </w:r>
            <w:proofErr w:type="spellEnd"/>
            <w:r w:rsidRPr="00A753E2">
              <w:rPr>
                <w:szCs w:val="20"/>
              </w:rPr>
              <w:t xml:space="preserve"> и функциональные подсистемы, режим функционирования РСЧС. Характеризуют структуру и содержание плана действий по предупреждению и ликвидации чрезвычайных ситуаций. Формулировать основные задачи и формы обучения в области гражданской обороны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12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Основные мероприятия РСЧС и гражданской обороны по защите населения и территорий в чрезвычайных ситуациях.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Характеризовать предназначение и основные задачи гражданской обороны. Рассматривают структуру и органы управления. Изучают основные меры защиты населения от чрезвычайных ситуаций. Называют права и обязанности граждан в области гражданской обороны. Совершенствовать практические навыки и умения при выполнении действий по сигналам оповещения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13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Защита населения и территорий от чрезвычайных ситуаций природного характера.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Характеризовать опасные природные явления и их последствия, перечисляют поражающие факторы и особенности чрезвычайных ситуаций природного характера. Закрепляют правила безопасного поведения в зоне чрезвычайных ситуаций природного характера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14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Защита населения и территорий от чрезвычайных ситуаций техногенного характера.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 xml:space="preserve">Характеризовать чрезвычайные ситуации техногенного характера. Закрепляют правила безопасного поведения в зоне чрезвычайных ситуаций техногенного характера. </w:t>
            </w:r>
            <w:proofErr w:type="spellStart"/>
            <w:r w:rsidRPr="00A753E2">
              <w:rPr>
                <w:szCs w:val="20"/>
              </w:rPr>
              <w:t>Характеризоватьправила</w:t>
            </w:r>
            <w:proofErr w:type="spellEnd"/>
            <w:r w:rsidRPr="00A753E2">
              <w:rPr>
                <w:szCs w:val="20"/>
              </w:rPr>
              <w:t xml:space="preserve"> безопасного поведения при оповещении об аварии с выбросом аварийно химически опасных веществ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lastRenderedPageBreak/>
              <w:t>15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 xml:space="preserve">Работать в группах. Решают ситуационные задачи, выполняют интерактивные задания. Закрепляют и совершенствуют правила безопасного поведения на транспорте. Выясняют роль инженерной защиты в системе мер по защите населения. Объясняют необходимость добровольного и </w:t>
            </w:r>
            <w:r w:rsidRPr="00A753E2">
              <w:rPr>
                <w:szCs w:val="20"/>
              </w:rPr>
              <w:lastRenderedPageBreak/>
              <w:t>обязательного страхования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53E2">
              <w:rPr>
                <w:b/>
                <w:bCs/>
              </w:rPr>
              <w:lastRenderedPageBreak/>
              <w:t xml:space="preserve">Раздел 2. Военная безопасность государства </w:t>
            </w:r>
          </w:p>
        </w:tc>
        <w:tc>
          <w:tcPr>
            <w:tcW w:w="1262" w:type="dxa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53E2">
              <w:rPr>
                <w:b/>
                <w:bCs/>
              </w:rPr>
              <w:t xml:space="preserve">Глава 4. Чрезвычайные ситуации военного характера и безопасность (5 ч) </w:t>
            </w:r>
          </w:p>
        </w:tc>
        <w:tc>
          <w:tcPr>
            <w:tcW w:w="1262" w:type="dxa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16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Защита населения и территорий от военной опасности, оружия массового поражения и современных обычных средств поражения.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Рассматривать чрезвычайные ситуации военного характера и различные виды оружия массового поражения. Характеризуют индивидуальные и коллективные средства защиты населения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17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Защита населения и территорий от радиационной опасности.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Характеризуют радиационную безопасность населения и территорий. Формулируют общие рекомендации при угрозе ядерного заражения. Работают с интерактивными схемами и заданиями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18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Средства коллективной защиты от оружия массового поражения.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Рассматривают средства коллективной защиты населения. Закрепляют знания о защитных свойствах и характерных особенностях убежищ и укрытий. Характеризуют особенности противорадиационного укрытия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19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Защита населения и территорий от биологической и экологической опасности.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Актуализируют знания по экологической безопасности. Характеризуют источники биолого-социальной и экологической опасности. Изучают характеристику биологических чрезвычайных ситуаций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20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Средства индивидуальной защиты органов дыхания и кожи.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 xml:space="preserve">Актуализируют полученные ранее знания о специальных и простейших средствах индивидуальной защиты органов дыхания. Характеризуют виды и особенности противогазов. Совершенствуют умения и навыки практического </w:t>
            </w:r>
            <w:proofErr w:type="gramStart"/>
            <w:r w:rsidRPr="00A753E2">
              <w:rPr>
                <w:szCs w:val="20"/>
              </w:rPr>
              <w:t>применения средств индивидуальной защиты органов дыхания</w:t>
            </w:r>
            <w:proofErr w:type="gramEnd"/>
            <w:r w:rsidRPr="00A753E2">
              <w:rPr>
                <w:szCs w:val="20"/>
              </w:rPr>
              <w:t xml:space="preserve"> и кожи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b/>
                <w:bCs/>
              </w:rPr>
              <w:t xml:space="preserve">Глава 5. Вооруженные Силы Российской Федерации на защите государства от военных угроз (5 ч) </w:t>
            </w:r>
          </w:p>
        </w:tc>
        <w:tc>
          <w:tcPr>
            <w:tcW w:w="1262" w:type="dxa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21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Вооруженные Силы Российской Федерации: организационные основы.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Характеризуют структуру и анализируют организационную основу Вооруженных Сил Российской Федерации. Расширяют знания о структуре Вооруженных Сил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22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Состав Вооруженных Сил Российской </w:t>
            </w:r>
            <w:r w:rsidRPr="00A753E2">
              <w:lastRenderedPageBreak/>
              <w:t xml:space="preserve">Федерации.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lastRenderedPageBreak/>
              <w:t xml:space="preserve">Анализируют состав и основные задачи Вооруженных Сил </w:t>
            </w:r>
            <w:r w:rsidRPr="00A753E2">
              <w:rPr>
                <w:szCs w:val="20"/>
              </w:rPr>
              <w:lastRenderedPageBreak/>
              <w:t>Российской Федерации. Актуализируют знания и дают краткую характеристику видов Вооруженных Сил. Закрепляют знание федеральных законов. Определяют главное предназначение Вооруженных Сил Российской Федерации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23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Воинская обязанность и военная служба.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Закрепляют знание законодательных основ военной службы в Вооруженных Силах Российской Федерации. Определяют структуру и содержание воинской обязанности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24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Права и обязанности военнослужащих.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Рассматривают законодательные основы социальной защиты военнослужащих. Изучают права и обязанности военнослужащих. Характеризуют общие, должностные, специальные обязанности военнослужащих, виды поощрений и дисциплинарных взысканий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B432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E55C6E">
            <w:pPr>
              <w:autoSpaceDE w:val="0"/>
              <w:autoSpaceDN w:val="0"/>
              <w:adjustRightInd w:val="0"/>
              <w:jc w:val="center"/>
            </w:pPr>
            <w:r w:rsidRPr="00A753E2">
              <w:t>25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8F7F87">
            <w:pPr>
              <w:autoSpaceDE w:val="0"/>
              <w:autoSpaceDN w:val="0"/>
              <w:adjustRightInd w:val="0"/>
            </w:pPr>
            <w:r w:rsidRPr="00A753E2">
              <w:t xml:space="preserve">Боевые традиции и ритуалы Вооруженных Сил Российской Федерации.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965B3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Характеризуют боевые традиции и структуру воинских ритуалов. Изучают порядок проведения наиболее важных ритуалов Вооруженных Сил Российской Федерации. Работают в группах. Решают ситуационные задачи</w:t>
            </w:r>
          </w:p>
        </w:tc>
        <w:tc>
          <w:tcPr>
            <w:tcW w:w="1262" w:type="dxa"/>
          </w:tcPr>
          <w:p w:rsidR="001D77A7" w:rsidRPr="00A753E2" w:rsidRDefault="001D77A7" w:rsidP="00B965B3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53E2">
              <w:rPr>
                <w:b/>
                <w:bCs/>
              </w:rPr>
              <w:t xml:space="preserve">Раздел 3. Основы медицинских знаний и здорового образа жизни </w:t>
            </w:r>
          </w:p>
        </w:tc>
        <w:tc>
          <w:tcPr>
            <w:tcW w:w="1262" w:type="dxa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Глава 6. Факторы риска нарушений здоровья: инфекционные и неинфекционные заболевания (5 ч) </w:t>
            </w:r>
          </w:p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26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Медицинское обеспечение индивидуального и общественного здоровья.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Объясняют социальную обусловленность здоровья человека в современной среде обитания. Анализируют понятия «индивидуальное здоровье» и «общественное здоровье». Делают умозаключения и формулируют выводы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27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Здоровый образ жизни и его составляющие.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Раскрывают сущность понятия «здоровый образ жизни», его значение и составляющие. Формируют целостное представление о здоровом образе жизни как средстве обеспечения общего благополучия человека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28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Инфекционные заболевания: их особенности и меры профилактики.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 xml:space="preserve">Расширяют знания об инфекционных заболеваниях и методах их профилактики. Перечисляют источники инфекционных заболеваний и </w:t>
            </w:r>
            <w:r w:rsidRPr="00A753E2">
              <w:rPr>
                <w:szCs w:val="20"/>
              </w:rPr>
              <w:lastRenderedPageBreak/>
              <w:t>факторы риска. Характеризуют меры профилактики инфекционных заболеваний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29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 xml:space="preserve">Актуализируют знания об основных неинфекционных заболеваниях. Перечисляют и характеризуют факторы риска неинфекционных и </w:t>
            </w:r>
            <w:proofErr w:type="spellStart"/>
            <w:proofErr w:type="gramStart"/>
            <w:r w:rsidRPr="00A753E2">
              <w:rPr>
                <w:szCs w:val="20"/>
              </w:rPr>
              <w:t>сердечно-сосудистых</w:t>
            </w:r>
            <w:proofErr w:type="spellEnd"/>
            <w:proofErr w:type="gramEnd"/>
            <w:r w:rsidRPr="00A753E2">
              <w:rPr>
                <w:szCs w:val="20"/>
              </w:rPr>
              <w:t xml:space="preserve"> заболеваний. Объясняют меры профилактики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30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Профилактика заболеваний, передающихся половым путем.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 xml:space="preserve">Формируют целостное представление о культуре взаимоотношений юношей и девушек. Изучают и </w:t>
            </w:r>
            <w:proofErr w:type="spellStart"/>
            <w:r w:rsidRPr="00A753E2">
              <w:rPr>
                <w:szCs w:val="20"/>
              </w:rPr>
              <w:t>анализирут</w:t>
            </w:r>
            <w:proofErr w:type="spellEnd"/>
            <w:r w:rsidRPr="00A753E2">
              <w:rPr>
                <w:szCs w:val="20"/>
              </w:rPr>
              <w:t xml:space="preserve"> симптомы, последствия заболеваний, передающихся половым путем, и меры профилактики. Систематизируют знания по данной теме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9486" w:type="dxa"/>
            <w:gridSpan w:val="5"/>
            <w:vAlign w:val="center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b/>
                <w:bCs/>
              </w:rPr>
              <w:t xml:space="preserve">Глава 7. Оказание первой помощи при неотложных состояниях (4 ч) </w:t>
            </w:r>
          </w:p>
        </w:tc>
        <w:tc>
          <w:tcPr>
            <w:tcW w:w="1262" w:type="dxa"/>
          </w:tcPr>
          <w:p w:rsidR="001D77A7" w:rsidRPr="00A753E2" w:rsidRDefault="001D77A7" w:rsidP="0008616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31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Первая помощь при неотложных состояниях: закон и порядок.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Актуализируют знания по оказанию помощи при неотложных состояниях. Характеризуют неотложные состояния, требующие оказания первой помощи. Работают с интерактивными заданиями</w:t>
            </w:r>
          </w:p>
        </w:tc>
        <w:tc>
          <w:tcPr>
            <w:tcW w:w="1262" w:type="dxa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32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Правила оказания первой помощи при травмах.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>Актуализируют и расширяют знания по данной теме. Практически отрабатывают порядок оказания первой помощи при травмах. Перечислять противошоковые мероприятия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33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Первая помощь при кровотечениях, ранениях.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 xml:space="preserve">Характеризировать виды кровотечений и способы их остановки. </w:t>
            </w:r>
            <w:proofErr w:type="gramStart"/>
            <w:r w:rsidRPr="00A753E2">
              <w:rPr>
                <w:szCs w:val="20"/>
              </w:rPr>
              <w:t>Расширять</w:t>
            </w:r>
            <w:proofErr w:type="gramEnd"/>
            <w:r w:rsidRPr="00A753E2">
              <w:rPr>
                <w:szCs w:val="20"/>
              </w:rPr>
              <w:t xml:space="preserve"> и систематизируют свои знания по данной теме. Практически отрабатывать умения остановки кровотечений различными способами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D77A7" w:rsidRPr="00A753E2" w:rsidTr="004F1118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1D77A7" w:rsidRPr="00A753E2" w:rsidRDefault="001D77A7" w:rsidP="0045155F">
            <w:pPr>
              <w:jc w:val="center"/>
            </w:pPr>
          </w:p>
        </w:tc>
        <w:tc>
          <w:tcPr>
            <w:tcW w:w="720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  <w:jc w:val="center"/>
            </w:pPr>
            <w:r w:rsidRPr="00A753E2">
              <w:t>34</w:t>
            </w:r>
          </w:p>
        </w:tc>
        <w:tc>
          <w:tcPr>
            <w:tcW w:w="2591" w:type="dxa"/>
            <w:vAlign w:val="center"/>
          </w:tcPr>
          <w:p w:rsidR="001D77A7" w:rsidRPr="00A753E2" w:rsidRDefault="001D77A7" w:rsidP="0045155F">
            <w:pPr>
              <w:autoSpaceDE w:val="0"/>
              <w:autoSpaceDN w:val="0"/>
              <w:adjustRightInd w:val="0"/>
            </w:pPr>
            <w:r w:rsidRPr="00A753E2">
              <w:t xml:space="preserve">Первая помощь: сердечно-легочная реанимация. Первая помощь при ушибах, растяжении связок, вывихах, переломах. </w:t>
            </w:r>
          </w:p>
        </w:tc>
        <w:tc>
          <w:tcPr>
            <w:tcW w:w="3921" w:type="dxa"/>
            <w:vAlign w:val="center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753E2">
              <w:rPr>
                <w:szCs w:val="20"/>
              </w:rPr>
              <w:t xml:space="preserve">Систематизировать и расширять знания о проведении сердечно-легочной реанимации. Практически отрабатывать умения. Характеризовать признаки жизни и признаки смерти. Перечисляют порядок оказания реанимационных мероприятий. Перечисляют порядок действий при оказании первой помощи при ушибах, вывихах, растяжении связок и переломах. Систематизировать знания об иммобилизации и транспортировке. Демонстрируют </w:t>
            </w:r>
            <w:r w:rsidRPr="00A753E2">
              <w:rPr>
                <w:szCs w:val="20"/>
              </w:rPr>
              <w:lastRenderedPageBreak/>
              <w:t>практические умения</w:t>
            </w:r>
          </w:p>
        </w:tc>
        <w:tc>
          <w:tcPr>
            <w:tcW w:w="1262" w:type="dxa"/>
          </w:tcPr>
          <w:p w:rsidR="001D77A7" w:rsidRPr="00A753E2" w:rsidRDefault="001D77A7" w:rsidP="00B432D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330FB7" w:rsidRPr="00A753E2" w:rsidRDefault="00330FB7" w:rsidP="007776F7">
      <w:pPr>
        <w:autoSpaceDE w:val="0"/>
        <w:autoSpaceDN w:val="0"/>
        <w:adjustRightInd w:val="0"/>
      </w:pPr>
    </w:p>
    <w:p w:rsidR="00330FB7" w:rsidRPr="00A753E2" w:rsidRDefault="00330FB7" w:rsidP="007776F7">
      <w:pPr>
        <w:autoSpaceDE w:val="0"/>
        <w:autoSpaceDN w:val="0"/>
        <w:adjustRightInd w:val="0"/>
      </w:pPr>
    </w:p>
    <w:p w:rsidR="004F1118" w:rsidRPr="00A753E2" w:rsidRDefault="00330FB7" w:rsidP="004F1118">
      <w:pPr>
        <w:spacing w:line="276" w:lineRule="auto"/>
        <w:ind w:left="-709" w:firstLine="284"/>
        <w:jc w:val="both"/>
      </w:pPr>
      <w:r w:rsidRPr="00A753E2">
        <w:br w:type="page"/>
      </w:r>
      <w:proofErr w:type="gramStart"/>
      <w:r w:rsidR="0045155F" w:rsidRPr="00A753E2">
        <w:lastRenderedPageBreak/>
        <w:t xml:space="preserve">Календарно-тематическое планирование по </w:t>
      </w:r>
      <w:r w:rsidR="0045155F" w:rsidRPr="00A753E2">
        <w:rPr>
          <w:shd w:val="clear" w:color="auto" w:fill="FFFFFF"/>
        </w:rPr>
        <w:t>основам безопасности жизнедеятельности</w:t>
      </w:r>
      <w:r w:rsidR="0045155F" w:rsidRPr="00A753E2">
        <w:t xml:space="preserve"> составлено в соответствии с Федеральным  государственным образовательным  стандартом основного общего образования (утвержден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образования»), с учетом примерной программы основного среднего образования по</w:t>
      </w:r>
      <w:r w:rsidR="0045155F" w:rsidRPr="00A753E2">
        <w:rPr>
          <w:shd w:val="clear" w:color="auto" w:fill="FFFFFF"/>
        </w:rPr>
        <w:t xml:space="preserve"> основам безопасности жизнедеятельности, авторской программы</w:t>
      </w:r>
      <w:r w:rsidR="0045155F" w:rsidRPr="00A753E2">
        <w:rPr>
          <w:spacing w:val="-5"/>
        </w:rPr>
        <w:t xml:space="preserve"> </w:t>
      </w:r>
      <w:r w:rsidR="0045155F" w:rsidRPr="00A753E2">
        <w:t>Основы безопасности жизнедеятельности.</w:t>
      </w:r>
      <w:proofErr w:type="gramEnd"/>
      <w:r w:rsidR="0045155F" w:rsidRPr="00A753E2">
        <w:t xml:space="preserve"> Базовый уровень: рабочая программа. 10–11 классы: учебно-методическое пособие / С.В. Ким. – М.: </w:t>
      </w:r>
      <w:proofErr w:type="spellStart"/>
      <w:r w:rsidR="0045155F" w:rsidRPr="00A753E2">
        <w:t>Вентана-Граф</w:t>
      </w:r>
      <w:proofErr w:type="spellEnd"/>
      <w:r w:rsidR="0045155F" w:rsidRPr="00A753E2">
        <w:t>, 2019. – 105 с. – (Российский учебник).</w:t>
      </w:r>
      <w:r w:rsidR="004F1118" w:rsidRPr="00A753E2">
        <w:t xml:space="preserve"> </w:t>
      </w:r>
    </w:p>
    <w:p w:rsidR="004F1118" w:rsidRPr="00A753E2" w:rsidRDefault="004F1118" w:rsidP="004F1118">
      <w:pPr>
        <w:spacing w:line="276" w:lineRule="auto"/>
        <w:ind w:left="-709" w:firstLine="284"/>
        <w:jc w:val="both"/>
      </w:pPr>
      <w:r w:rsidRPr="00A753E2">
        <w:t>КТП реализуется на основе использования  учебников:</w:t>
      </w:r>
      <w:r w:rsidRPr="00A753E2">
        <w:rPr>
          <w:b/>
        </w:rPr>
        <w:t xml:space="preserve">  </w:t>
      </w:r>
      <w:r w:rsidRPr="00A753E2">
        <w:t>Под редакцией С.В. Ким, В.А. Горский. «Основы Безопасности жизнедеятельности 10-11 класс», Москва. Издательский центр «</w:t>
      </w:r>
      <w:proofErr w:type="spellStart"/>
      <w:r w:rsidRPr="00A753E2">
        <w:t>Вентана-Граф</w:t>
      </w:r>
      <w:proofErr w:type="spellEnd"/>
      <w:r w:rsidRPr="00A753E2">
        <w:t>», 2020.</w:t>
      </w:r>
    </w:p>
    <w:p w:rsidR="0045155F" w:rsidRPr="00A753E2" w:rsidRDefault="0045155F" w:rsidP="0045155F">
      <w:pPr>
        <w:spacing w:line="276" w:lineRule="auto"/>
        <w:ind w:left="-993" w:right="-2" w:firstLine="708"/>
        <w:jc w:val="both"/>
        <w:rPr>
          <w:spacing w:val="-5"/>
        </w:rPr>
      </w:pPr>
    </w:p>
    <w:p w:rsidR="0045155F" w:rsidRPr="00A753E2" w:rsidRDefault="0045155F" w:rsidP="0045155F">
      <w:pPr>
        <w:tabs>
          <w:tab w:val="left" w:pos="840"/>
        </w:tabs>
        <w:jc w:val="center"/>
        <w:outlineLvl w:val="0"/>
        <w:rPr>
          <w:b/>
          <w:bCs/>
        </w:rPr>
      </w:pPr>
      <w:r w:rsidRPr="00A753E2">
        <w:rPr>
          <w:b/>
          <w:bCs/>
        </w:rPr>
        <w:t xml:space="preserve">ОБЖ  11 класс (34 часа) </w:t>
      </w:r>
    </w:p>
    <w:p w:rsidR="00330FB7" w:rsidRPr="00A753E2" w:rsidRDefault="00330FB7" w:rsidP="0045155F">
      <w:pPr>
        <w:autoSpaceDE w:val="0"/>
        <w:autoSpaceDN w:val="0"/>
        <w:adjustRightInd w:val="0"/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1127"/>
        <w:gridCol w:w="720"/>
        <w:gridCol w:w="2645"/>
        <w:gridCol w:w="3583"/>
        <w:gridCol w:w="1262"/>
      </w:tblGrid>
      <w:tr w:rsidR="001D77A7" w:rsidRPr="00A753E2" w:rsidTr="001D77A7">
        <w:trPr>
          <w:jc w:val="center"/>
        </w:trPr>
        <w:tc>
          <w:tcPr>
            <w:tcW w:w="2254" w:type="dxa"/>
            <w:gridSpan w:val="2"/>
            <w:vAlign w:val="center"/>
          </w:tcPr>
          <w:p w:rsidR="001D77A7" w:rsidRPr="00A753E2" w:rsidRDefault="001D77A7" w:rsidP="000C372D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Дата</w:t>
            </w:r>
          </w:p>
        </w:tc>
        <w:tc>
          <w:tcPr>
            <w:tcW w:w="720" w:type="dxa"/>
            <w:vMerge w:val="restart"/>
            <w:vAlign w:val="center"/>
          </w:tcPr>
          <w:p w:rsidR="001D77A7" w:rsidRPr="00A753E2" w:rsidRDefault="001D77A7" w:rsidP="000C372D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753E2">
              <w:rPr>
                <w:b/>
                <w:bCs/>
              </w:rPr>
              <w:t>п</w:t>
            </w:r>
            <w:proofErr w:type="spellEnd"/>
            <w:proofErr w:type="gramEnd"/>
            <w:r w:rsidRPr="00A753E2">
              <w:rPr>
                <w:b/>
                <w:bCs/>
              </w:rPr>
              <w:t>/</w:t>
            </w:r>
            <w:proofErr w:type="spellStart"/>
            <w:r w:rsidRPr="00A753E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45" w:type="dxa"/>
            <w:vMerge w:val="restart"/>
            <w:vAlign w:val="center"/>
          </w:tcPr>
          <w:p w:rsidR="001D77A7" w:rsidRPr="00783A59" w:rsidRDefault="001D77A7" w:rsidP="000C372D">
            <w:pPr>
              <w:pStyle w:val="af7"/>
              <w:spacing w:after="0"/>
              <w:ind w:right="-91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6C522D">
              <w:rPr>
                <w:rFonts w:ascii="Times New Roman" w:eastAsia="Times New Roman" w:hAnsi="Times New Roman"/>
                <w:b/>
                <w:bCs/>
                <w:lang w:val="ru-RU"/>
              </w:rPr>
              <w:t>Тема</w:t>
            </w:r>
          </w:p>
        </w:tc>
        <w:tc>
          <w:tcPr>
            <w:tcW w:w="3583" w:type="dxa"/>
            <w:vMerge w:val="restart"/>
            <w:vAlign w:val="center"/>
          </w:tcPr>
          <w:p w:rsidR="001D77A7" w:rsidRPr="00A753E2" w:rsidRDefault="001D77A7" w:rsidP="000C372D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Виды деятельности учащихся</w:t>
            </w:r>
          </w:p>
        </w:tc>
        <w:tc>
          <w:tcPr>
            <w:tcW w:w="1262" w:type="dxa"/>
            <w:vMerge w:val="restart"/>
          </w:tcPr>
          <w:p w:rsidR="001D77A7" w:rsidRPr="00A753E2" w:rsidRDefault="001D77A7" w:rsidP="000C372D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Примечание</w:t>
            </w:r>
          </w:p>
        </w:tc>
      </w:tr>
      <w:tr w:rsidR="001D77A7" w:rsidRPr="00A753E2" w:rsidTr="001D77A7">
        <w:trPr>
          <w:jc w:val="center"/>
        </w:trPr>
        <w:tc>
          <w:tcPr>
            <w:tcW w:w="1127" w:type="dxa"/>
            <w:vAlign w:val="center"/>
          </w:tcPr>
          <w:p w:rsidR="001D77A7" w:rsidRPr="00A753E2" w:rsidRDefault="001D77A7" w:rsidP="000C372D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планируемая</w:t>
            </w:r>
          </w:p>
        </w:tc>
        <w:tc>
          <w:tcPr>
            <w:tcW w:w="1127" w:type="dxa"/>
            <w:vAlign w:val="center"/>
          </w:tcPr>
          <w:p w:rsidR="001D77A7" w:rsidRPr="00A753E2" w:rsidRDefault="001D77A7" w:rsidP="000C372D">
            <w:pPr>
              <w:jc w:val="center"/>
              <w:rPr>
                <w:b/>
                <w:bCs/>
              </w:rPr>
            </w:pPr>
            <w:r w:rsidRPr="00A753E2">
              <w:rPr>
                <w:b/>
                <w:bCs/>
              </w:rPr>
              <w:t>фактическая</w:t>
            </w:r>
          </w:p>
        </w:tc>
        <w:tc>
          <w:tcPr>
            <w:tcW w:w="720" w:type="dxa"/>
            <w:vMerge/>
            <w:vAlign w:val="center"/>
          </w:tcPr>
          <w:p w:rsidR="001D77A7" w:rsidRPr="00A753E2" w:rsidRDefault="001D77A7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5" w:type="dxa"/>
            <w:vMerge/>
            <w:vAlign w:val="center"/>
          </w:tcPr>
          <w:p w:rsidR="001D77A7" w:rsidRPr="00A753E2" w:rsidRDefault="001D77A7" w:rsidP="000C372D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vMerge/>
            <w:vAlign w:val="center"/>
          </w:tcPr>
          <w:p w:rsidR="001D77A7" w:rsidRPr="00A753E2" w:rsidRDefault="001D77A7" w:rsidP="000C372D">
            <w:pPr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1D77A7" w:rsidRPr="00A753E2" w:rsidRDefault="001D77A7" w:rsidP="000C372D">
            <w:pPr>
              <w:autoSpaceDE w:val="0"/>
              <w:autoSpaceDN w:val="0"/>
              <w:adjustRightInd w:val="0"/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Раздел 1. Основы комплексной безопасности личности, общества, государства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Глава 1. Научные основы </w:t>
            </w:r>
            <w:proofErr w:type="gramStart"/>
            <w:r w:rsidRPr="00A753E2">
              <w:rPr>
                <w:b/>
                <w:bCs/>
              </w:rPr>
              <w:t>формирования культуры безопасности жизнедеятельности человека</w:t>
            </w:r>
            <w:proofErr w:type="gramEnd"/>
            <w:r w:rsidRPr="00A753E2">
              <w:rPr>
                <w:b/>
                <w:bCs/>
              </w:rPr>
              <w:t xml:space="preserve"> в современной среде обитания (5 ч)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Проблемы </w:t>
            </w:r>
            <w:proofErr w:type="gramStart"/>
            <w:r w:rsidRPr="00A753E2">
              <w:t>формирования культуры безопасности жизнедеятельности человека</w:t>
            </w:r>
            <w:proofErr w:type="gramEnd"/>
            <w:r w:rsidRPr="00A753E2">
              <w:t xml:space="preserve"> в современной среде обитания.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Характеризовать причины низкой культуры безопасности жизнедеятельности личности и общества. Рассуждать, делать выводы. Анализировать образование и социальное воспитание, а также личную ответственность как условия повышения культуры безопасности жизнедеятельности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Этические и экологические критерии безопасности современной науки и технологий.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 xml:space="preserve">Выявлять признаки современного экологического кризиса. Оценивать экологическую безопасность. 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3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Общенаучные методологические подходы к изучению проблем безопасности жизнедеятельности человека в среде обитания.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Изучать основы общей теории безопасности жизнедеятельности. Рассматривать различные методологические подходы. Характеризовать показатели благополучия и безопасности среды для человека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</w:tcPr>
          <w:p w:rsidR="00506128" w:rsidRPr="00A753E2" w:rsidRDefault="00506128" w:rsidP="00C9536C">
            <w:pPr>
              <w:spacing w:before="245" w:line="276" w:lineRule="auto"/>
              <w:ind w:left="14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4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Основные подходы и принципы обеспечения безопасности объектов в среде жизнедеятельности.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 xml:space="preserve">Характеризовать систему принципов и системный подход в обеспечении безопасности. Рассматривают антропогенные, техногенные, </w:t>
            </w:r>
            <w:proofErr w:type="spellStart"/>
            <w:r w:rsidRPr="00A753E2">
              <w:rPr>
                <w:sz w:val="20"/>
                <w:szCs w:val="20"/>
              </w:rPr>
              <w:t>социогенные</w:t>
            </w:r>
            <w:proofErr w:type="spellEnd"/>
            <w:r w:rsidRPr="00A753E2">
              <w:rPr>
                <w:sz w:val="20"/>
                <w:szCs w:val="20"/>
              </w:rPr>
              <w:t xml:space="preserve"> проблемы. Актуализировать знания о видах и источниках антропогенных опасностей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5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Основы управления безопасностью в системе «человек — </w:t>
            </w:r>
            <w:r w:rsidRPr="00A753E2">
              <w:lastRenderedPageBreak/>
              <w:t xml:space="preserve">среда обитания».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lastRenderedPageBreak/>
              <w:t xml:space="preserve">Характеризовать систему принципов обеспечения безопасности. Развивать личные, духовные и физические </w:t>
            </w:r>
            <w:r w:rsidRPr="00A753E2">
              <w:rPr>
                <w:sz w:val="20"/>
                <w:szCs w:val="20"/>
              </w:rPr>
              <w:lastRenderedPageBreak/>
              <w:t>качества; самооценку собственной культуры безопасного поведения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lastRenderedPageBreak/>
              <w:t xml:space="preserve">Глава 2. Комплекс мер взаимной ответственности личности, общества, государства по обеспечению безопасности (5 ч)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6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Обеспечение национальной безопасности России.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Обобщать и интерпретировать информацию с использованием учебной литературы и других информационных ресурсов. Работать с интерактивными объектами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7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Обеспечение социальной, экономической и государственной безопасности.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 xml:space="preserve">Формировать основы научного типа мышления. 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8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Меры государства по противодействию военным угрозам, экстремизму, терроризму.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Рассматривать государственные меры по противодействию военным угрозам, экстремизму, терроризму. Характеризуют военно-силовые ресурсы государства в противодействии терроризму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  <w:vAlign w:val="center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9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Анализировать и выявлять государственные меры защиты населения и территорий. Перечисляют профессиональные и моральные качества спасателей. Формируют нравственные ориентиры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  <w:vAlign w:val="center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10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Международное сотрудничество России по противодействию военным угрозам, экстремизму, терроризму.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Обобщать и интерпретировать полученную информацию. Анализируют и характеризуют внешнюю политику Российской Федерации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Глава 3. Экстремальные ситуации и безопасность человека (5 ч)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  <w:vAlign w:val="center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11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Экстремальные ситуации криминогенного характера.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Актуализировать и дополнять материал по характеристике чрезвычайных ситуаций криминогенного характера и уголовной ответственности несовершеннолетних. Проектируют модели безопасного поведения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  <w:vAlign w:val="center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12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Экстремизм, терроризм и безопасность человека.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 xml:space="preserve">Закреплять правила безопасного поведения в городе, в толпе. Расширяют знания о мерах безопасности личности, общества в </w:t>
            </w:r>
            <w:proofErr w:type="gramStart"/>
            <w:r w:rsidRPr="00A753E2">
              <w:rPr>
                <w:sz w:val="20"/>
                <w:szCs w:val="20"/>
              </w:rPr>
              <w:t>криминогенной ситуации</w:t>
            </w:r>
            <w:proofErr w:type="gramEnd"/>
            <w:r w:rsidRPr="00A753E2">
              <w:rPr>
                <w:sz w:val="20"/>
                <w:szCs w:val="20"/>
              </w:rPr>
              <w:t>. Решают ситуационные задачи, формулируют выводы. Рассматривают законодательные основы уголовной ответственности за экстремизм, терроризм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  <w:vAlign w:val="center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13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proofErr w:type="spellStart"/>
            <w:r w:rsidRPr="00A753E2">
              <w:t>Наркотизм</w:t>
            </w:r>
            <w:proofErr w:type="spellEnd"/>
            <w:r w:rsidRPr="00A753E2">
              <w:t xml:space="preserve"> и безопасность человека.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 xml:space="preserve">Раскрывать сущность </w:t>
            </w:r>
            <w:proofErr w:type="spellStart"/>
            <w:r w:rsidRPr="00A753E2">
              <w:rPr>
                <w:sz w:val="20"/>
                <w:szCs w:val="20"/>
              </w:rPr>
              <w:t>наркотизма</w:t>
            </w:r>
            <w:proofErr w:type="spellEnd"/>
            <w:r w:rsidRPr="00A753E2">
              <w:rPr>
                <w:sz w:val="20"/>
                <w:szCs w:val="20"/>
              </w:rPr>
              <w:t xml:space="preserve">. Систематизируют знания. Анализируют масштабы данной общественной и государственной проблемы. Перечисляют меры безопасности, выполняют интерактивные задания. Работают с </w:t>
            </w:r>
            <w:r w:rsidRPr="00A753E2">
              <w:rPr>
                <w:sz w:val="20"/>
                <w:szCs w:val="20"/>
              </w:rPr>
              <w:lastRenderedPageBreak/>
              <w:t>дополнительными источниками информации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  <w:vAlign w:val="center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14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Дорожно-транспортная безопасность.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Определять уровень культуры безопасности дорожного движения. Анализировать роль государства в обеспечении безопасности дорожного движения. Устанавливают роль общественных организаций в повышении безопасности дорожного движения. Приводить примеры, готовят учебные проекты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6128" w:rsidRPr="00A753E2" w:rsidTr="001D77A7">
        <w:trPr>
          <w:jc w:val="center"/>
        </w:trPr>
        <w:tc>
          <w:tcPr>
            <w:tcW w:w="1127" w:type="dxa"/>
            <w:vAlign w:val="center"/>
          </w:tcPr>
          <w:p w:rsidR="00506128" w:rsidRPr="00A753E2" w:rsidRDefault="00506128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06128" w:rsidRPr="00A753E2" w:rsidRDefault="00506128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15</w:t>
            </w:r>
          </w:p>
        </w:tc>
        <w:tc>
          <w:tcPr>
            <w:tcW w:w="2645" w:type="dxa"/>
            <w:vAlign w:val="center"/>
          </w:tcPr>
          <w:p w:rsidR="00506128" w:rsidRPr="00A753E2" w:rsidRDefault="00506128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Вынужденное автономное существование в природных условиях. </w:t>
            </w:r>
          </w:p>
        </w:tc>
        <w:tc>
          <w:tcPr>
            <w:tcW w:w="3583" w:type="dxa"/>
            <w:vAlign w:val="center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Работать в группах. Характеризовать  правила выживания в условиях вынужденной автономии. Отрабатывают необходимые умения. Вырабатывать в себе нравственные качества и убеждения</w:t>
            </w:r>
          </w:p>
        </w:tc>
        <w:tc>
          <w:tcPr>
            <w:tcW w:w="1262" w:type="dxa"/>
          </w:tcPr>
          <w:p w:rsidR="00506128" w:rsidRPr="00A753E2" w:rsidRDefault="00506128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Раздел 2. Военная безопасность государства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Глава 4. Вооруженные Силы Российской Федерации на защите государства от военных угроз (5 ч)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16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Основные задачи Вооруженных Сил.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Перечислять основные задачи Вооруженных Сил в мирное и военное время. Актуализируют ранее полученные знания из истории армии. Приводят примеры. Дискутируют</w:t>
            </w:r>
          </w:p>
        </w:tc>
        <w:tc>
          <w:tcPr>
            <w:tcW w:w="1262" w:type="dxa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17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Правовые основы воинской обязанности.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1B777B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Формулируют правовые основы воинской обязанности. Характеризуют особенности военной службы по контракту. Объясняют назначение и содержание воинского учета граждан России</w:t>
            </w:r>
          </w:p>
        </w:tc>
        <w:tc>
          <w:tcPr>
            <w:tcW w:w="1262" w:type="dxa"/>
          </w:tcPr>
          <w:p w:rsidR="00FA5859" w:rsidRPr="00A753E2" w:rsidRDefault="00FA5859" w:rsidP="001B777B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18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Правовые основы военной службы.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Изучать федеральные законы и воинские уставы. Работают с текстом. Определяют взаимосвязь единоначалия и воинской дисциплины. Анализируют права и свободы военнослужащих. Размышляют, делают выводы</w:t>
            </w:r>
          </w:p>
        </w:tc>
        <w:tc>
          <w:tcPr>
            <w:tcW w:w="1262" w:type="dxa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19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Анализировать особенности обязательной подготовки граждан к военной службе. Определяют особенности добровольной подготовки. Характеризуют военно-учетные специальности</w:t>
            </w:r>
          </w:p>
        </w:tc>
        <w:tc>
          <w:tcPr>
            <w:tcW w:w="1262" w:type="dxa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20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Требования воинской деятельности к личности военнослужащего.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0361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Формулируют морально-психологические требования к военнослужащим. Перечисляют и анализируют виды воинской деятельности и воинской обязанности. Расширяют сведения об общих и специальных обязанностях военнослужащих</w:t>
            </w:r>
          </w:p>
        </w:tc>
        <w:tc>
          <w:tcPr>
            <w:tcW w:w="1262" w:type="dxa"/>
          </w:tcPr>
          <w:p w:rsidR="00FA5859" w:rsidRPr="00A753E2" w:rsidRDefault="00FA5859" w:rsidP="000361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Глава 5. Особенности военной службы в современной Российской армии (5 ч)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21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Особенности военной службы по призыву и альтернативной гражданской службы.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Характеризуют значение воинской дисциплины. Изучают особенности прохождения военной службы по призыву. Расширяют знания об альтернативной гражданской службе</w:t>
            </w:r>
          </w:p>
        </w:tc>
        <w:tc>
          <w:tcPr>
            <w:tcW w:w="1262" w:type="dxa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22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Военные гуманитарные миссии России в «горячих точках» мира.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Раскрывать  сущность миротворческих операций. Определяют особенности международной политики. Рассуждают, делают выводы, работают с дополнительными источниками информации</w:t>
            </w:r>
          </w:p>
        </w:tc>
        <w:tc>
          <w:tcPr>
            <w:tcW w:w="1262" w:type="dxa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23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Военные операции на территории России: борьба с терроризмом.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Актуализируют знания об участии Вооруженных Сил Российской Федерации в борьбе с терроризмом. Характеризуют понятие «контр террористическая операция». Рассуждают, делают выводы, работают с дополнительными источниками информации</w:t>
            </w:r>
          </w:p>
        </w:tc>
        <w:tc>
          <w:tcPr>
            <w:tcW w:w="1262" w:type="dxa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24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Военные учения Вооруженных Сил Российской Федерации.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753E2">
              <w:rPr>
                <w:sz w:val="20"/>
                <w:szCs w:val="20"/>
              </w:rPr>
              <w:t>Расширять</w:t>
            </w:r>
            <w:proofErr w:type="gramEnd"/>
            <w:r w:rsidRPr="00A753E2">
              <w:rPr>
                <w:sz w:val="20"/>
                <w:szCs w:val="20"/>
              </w:rPr>
              <w:t xml:space="preserve"> и актуализируют знания о военной стратегии и тактике. Работают с текстом, делают выводы. Приводят примеры, обобщают информацию</w:t>
            </w:r>
          </w:p>
        </w:tc>
        <w:tc>
          <w:tcPr>
            <w:tcW w:w="1262" w:type="dxa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25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Боевая слава российских воинов.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Формируют целостное представление о боевой славе российских воинов. Определяют личностную позицию и национальную идентичность. Работают с интерактивными объектами</w:t>
            </w:r>
          </w:p>
        </w:tc>
        <w:tc>
          <w:tcPr>
            <w:tcW w:w="1262" w:type="dxa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Раздел 3. Основы медицинских знаний и здорового образа жизни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Глава 6. Основы здорового образа жизни (5 ч)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26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Демографическая ситуация в России.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Анализируют демографическую ситуацию в России. Работают с дополнительными источниками информации. Характеризуют медицинское обеспечение здоровья населения. Выявляют проблемы, находят пути решения</w:t>
            </w:r>
          </w:p>
        </w:tc>
        <w:tc>
          <w:tcPr>
            <w:tcW w:w="1262" w:type="dxa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27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Культура здорового образа жизни.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Определяют и анализируют компоненты культуры здорового образа жизни. Характеризуют рациональную организацию режима труда и отдыха. Воспитывают ответственное отношение к собственному здоровью</w:t>
            </w:r>
          </w:p>
        </w:tc>
        <w:tc>
          <w:tcPr>
            <w:tcW w:w="1262" w:type="dxa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28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Культура питания.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Формулируют и характеризуют основные принципы рационального питания. Формируют культуру здорового питания. Делают выводы, выявляют причинно-следственные связи</w:t>
            </w:r>
          </w:p>
        </w:tc>
        <w:tc>
          <w:tcPr>
            <w:tcW w:w="1262" w:type="dxa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29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>Культура здорового образа жизни и репродуктивное здоровье.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Характеризуют сущность репродуктивного здоровья. Воспитывают в себе нравственные приоритеты. Анализируют, размышляют, делают выводы. Работают с интерактивными объектами и решают ситуационные задачи</w:t>
            </w:r>
          </w:p>
        </w:tc>
        <w:tc>
          <w:tcPr>
            <w:tcW w:w="1262" w:type="dxa"/>
          </w:tcPr>
          <w:p w:rsidR="00FA5859" w:rsidRPr="00A753E2" w:rsidRDefault="00FA5859" w:rsidP="00D12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30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1C5811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Вредные привычки. Культура движения.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Формировать целостное представление о вредных привычках. Характеризуют влияние двигательной активности на здоровье человека. Интерпретируют информацию из дополнительных источников. Анализируют, сравнивают, делают выводы</w:t>
            </w:r>
          </w:p>
        </w:tc>
        <w:tc>
          <w:tcPr>
            <w:tcW w:w="1262" w:type="dxa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D77A7" w:rsidRPr="00A753E2" w:rsidTr="001D77A7">
        <w:trPr>
          <w:jc w:val="center"/>
        </w:trPr>
        <w:tc>
          <w:tcPr>
            <w:tcW w:w="9202" w:type="dxa"/>
            <w:gridSpan w:val="5"/>
            <w:vAlign w:val="center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  <w:r w:rsidRPr="00A753E2">
              <w:rPr>
                <w:b/>
                <w:bCs/>
              </w:rPr>
              <w:t xml:space="preserve">Глава 7. Первая помощь при неотложных состояниях (4 ч) </w:t>
            </w:r>
          </w:p>
        </w:tc>
        <w:tc>
          <w:tcPr>
            <w:tcW w:w="1262" w:type="dxa"/>
          </w:tcPr>
          <w:p w:rsidR="001D77A7" w:rsidRPr="00A753E2" w:rsidRDefault="001D77A7" w:rsidP="00E32AF6">
            <w:pPr>
              <w:autoSpaceDE w:val="0"/>
              <w:autoSpaceDN w:val="0"/>
              <w:adjustRightInd w:val="0"/>
              <w:ind w:right="238"/>
              <w:rPr>
                <w:b/>
                <w:bCs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31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Медико-психологическая помощь.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Определять психотравмирующие ситуации и особенности оказания психологической помощи. Решают ситуационные задачи. Формируют способность обосновать собственную точку зрения</w:t>
            </w:r>
          </w:p>
        </w:tc>
        <w:tc>
          <w:tcPr>
            <w:tcW w:w="1262" w:type="dxa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32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Первая помощь при ранениях.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  <w:proofErr w:type="gramStart"/>
            <w:r w:rsidRPr="00A753E2">
              <w:rPr>
                <w:sz w:val="20"/>
                <w:szCs w:val="20"/>
              </w:rPr>
              <w:t>Расширять</w:t>
            </w:r>
            <w:proofErr w:type="gramEnd"/>
            <w:r w:rsidRPr="00A753E2">
              <w:rPr>
                <w:sz w:val="20"/>
                <w:szCs w:val="20"/>
              </w:rPr>
              <w:t xml:space="preserve"> и совершенствуют знания по данной теме. Практически отрабатывают порядок оказания первой помощи при ранениях</w:t>
            </w:r>
          </w:p>
        </w:tc>
        <w:tc>
          <w:tcPr>
            <w:tcW w:w="1262" w:type="dxa"/>
          </w:tcPr>
          <w:p w:rsidR="00FA5859" w:rsidRPr="00A753E2" w:rsidRDefault="00FA5859" w:rsidP="00B432DA">
            <w:pPr>
              <w:autoSpaceDE w:val="0"/>
              <w:autoSpaceDN w:val="0"/>
              <w:adjustRightInd w:val="0"/>
              <w:ind w:right="238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33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876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753E2">
              <w:rPr>
                <w:sz w:val="20"/>
                <w:szCs w:val="20"/>
              </w:rPr>
              <w:t>Актуализировать</w:t>
            </w:r>
            <w:proofErr w:type="gramEnd"/>
            <w:r w:rsidRPr="00A753E2">
              <w:rPr>
                <w:sz w:val="20"/>
                <w:szCs w:val="20"/>
              </w:rPr>
              <w:t xml:space="preserve"> и расширяют знания по данной теме. Практически отрабатывать порядок оказания первой помощи при </w:t>
            </w:r>
            <w:proofErr w:type="spellStart"/>
            <w:r w:rsidRPr="00A753E2">
              <w:rPr>
                <w:sz w:val="20"/>
                <w:szCs w:val="20"/>
              </w:rPr>
              <w:t>электротравмах</w:t>
            </w:r>
            <w:proofErr w:type="spellEnd"/>
            <w:r w:rsidRPr="00A753E2">
              <w:rPr>
                <w:sz w:val="20"/>
                <w:szCs w:val="20"/>
              </w:rPr>
              <w:t>, ожогах, обморожении</w:t>
            </w:r>
          </w:p>
        </w:tc>
        <w:tc>
          <w:tcPr>
            <w:tcW w:w="1262" w:type="dxa"/>
          </w:tcPr>
          <w:p w:rsidR="00FA5859" w:rsidRPr="00A753E2" w:rsidRDefault="00FA5859" w:rsidP="00876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859" w:rsidRPr="00A753E2" w:rsidTr="001D77A7">
        <w:trPr>
          <w:jc w:val="center"/>
        </w:trPr>
        <w:tc>
          <w:tcPr>
            <w:tcW w:w="1127" w:type="dxa"/>
            <w:vAlign w:val="center"/>
          </w:tcPr>
          <w:p w:rsidR="00FA5859" w:rsidRPr="00A753E2" w:rsidRDefault="00FA5859" w:rsidP="00C9536C">
            <w:pPr>
              <w:spacing w:before="245" w:line="276" w:lineRule="auto"/>
              <w:rPr>
                <w:sz w:val="28"/>
              </w:rPr>
            </w:pPr>
          </w:p>
        </w:tc>
        <w:tc>
          <w:tcPr>
            <w:tcW w:w="1127" w:type="dxa"/>
            <w:vAlign w:val="center"/>
          </w:tcPr>
          <w:p w:rsidR="00FA5859" w:rsidRPr="00A753E2" w:rsidRDefault="00FA5859" w:rsidP="000C37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5859" w:rsidRPr="00A753E2" w:rsidRDefault="00FA5859" w:rsidP="000C372D">
            <w:pPr>
              <w:autoSpaceDE w:val="0"/>
              <w:autoSpaceDN w:val="0"/>
              <w:adjustRightInd w:val="0"/>
              <w:jc w:val="center"/>
            </w:pPr>
            <w:r w:rsidRPr="00A753E2">
              <w:t>34</w:t>
            </w:r>
          </w:p>
        </w:tc>
        <w:tc>
          <w:tcPr>
            <w:tcW w:w="2645" w:type="dxa"/>
            <w:vAlign w:val="center"/>
          </w:tcPr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Первая помощь при дорожно-транспортном происшествии. </w:t>
            </w:r>
          </w:p>
          <w:p w:rsidR="00FA5859" w:rsidRPr="00A753E2" w:rsidRDefault="00FA5859" w:rsidP="00E32AF6">
            <w:pPr>
              <w:autoSpaceDE w:val="0"/>
              <w:autoSpaceDN w:val="0"/>
              <w:adjustRightInd w:val="0"/>
              <w:ind w:right="238"/>
            </w:pPr>
            <w:r w:rsidRPr="00A753E2">
              <w:t xml:space="preserve">Первая помощь при отравлении никотином, алкоголем, лекарствами, ядами, наркотическими веществами. </w:t>
            </w:r>
          </w:p>
        </w:tc>
        <w:tc>
          <w:tcPr>
            <w:tcW w:w="3583" w:type="dxa"/>
            <w:vAlign w:val="center"/>
          </w:tcPr>
          <w:p w:rsidR="00FA5859" w:rsidRPr="00A753E2" w:rsidRDefault="00FA5859" w:rsidP="00876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3E2">
              <w:rPr>
                <w:sz w:val="20"/>
                <w:szCs w:val="20"/>
              </w:rPr>
              <w:t>Характеризовать  правовые основы оказания первой помощи при дорожно-транспортном происшествии. Формируют умение находить компромиссное решение в сложной ситуации. Решать ситуационные задачи, выполняют интерактивные задания. Актуализируют и совершенствуют знания по данной теме. Практически отрабатывают порядок оказания первой помощи при отравлении никотином, алкоголем, лекарственными препаратами. Решать ситуационные задачи, работают в группах, делают выводы</w:t>
            </w:r>
          </w:p>
        </w:tc>
        <w:tc>
          <w:tcPr>
            <w:tcW w:w="1262" w:type="dxa"/>
          </w:tcPr>
          <w:p w:rsidR="00FA5859" w:rsidRPr="00A753E2" w:rsidRDefault="00FA5859" w:rsidP="00876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30FB7" w:rsidRPr="00A753E2" w:rsidRDefault="00330FB7" w:rsidP="00253A7B">
      <w:pPr>
        <w:autoSpaceDE w:val="0"/>
        <w:autoSpaceDN w:val="0"/>
        <w:adjustRightInd w:val="0"/>
      </w:pPr>
    </w:p>
    <w:sectPr w:rsidR="00330FB7" w:rsidRPr="00A753E2" w:rsidSect="00CC32DE">
      <w:pgSz w:w="11906" w:h="16838"/>
      <w:pgMar w:top="851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59" w:rsidRDefault="00783A59" w:rsidP="002077F0">
      <w:r>
        <w:separator/>
      </w:r>
    </w:p>
  </w:endnote>
  <w:endnote w:type="continuationSeparator" w:id="0">
    <w:p w:rsidR="00783A59" w:rsidRDefault="00783A59" w:rsidP="00207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59" w:rsidRDefault="00783A59" w:rsidP="002077F0">
      <w:r>
        <w:separator/>
      </w:r>
    </w:p>
  </w:footnote>
  <w:footnote w:type="continuationSeparator" w:id="0">
    <w:p w:rsidR="00783A59" w:rsidRDefault="00783A59" w:rsidP="00207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2CB04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eastAsia="Times New Roman"/>
      </w:rPr>
    </w:lvl>
  </w:abstractNum>
  <w:abstractNum w:abstractNumId="2">
    <w:nsid w:val="070D3FF7"/>
    <w:multiLevelType w:val="hybridMultilevel"/>
    <w:tmpl w:val="8326CDFA"/>
    <w:lvl w:ilvl="0" w:tplc="016CF47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A7C6B53"/>
    <w:multiLevelType w:val="hybridMultilevel"/>
    <w:tmpl w:val="9E70AD60"/>
    <w:lvl w:ilvl="0" w:tplc="C75CC4A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3469C3"/>
    <w:multiLevelType w:val="hybridMultilevel"/>
    <w:tmpl w:val="41CCBD10"/>
    <w:lvl w:ilvl="0" w:tplc="016CF478"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0E2B289B"/>
    <w:multiLevelType w:val="hybridMultilevel"/>
    <w:tmpl w:val="ECFC1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145266B"/>
    <w:multiLevelType w:val="hybridMultilevel"/>
    <w:tmpl w:val="282A5186"/>
    <w:lvl w:ilvl="0" w:tplc="202CB048"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374B48"/>
    <w:multiLevelType w:val="hybridMultilevel"/>
    <w:tmpl w:val="A8CE79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B6D59AF"/>
    <w:multiLevelType w:val="hybridMultilevel"/>
    <w:tmpl w:val="A70E5026"/>
    <w:lvl w:ilvl="0" w:tplc="016CF47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BA83A89"/>
    <w:multiLevelType w:val="hybridMultilevel"/>
    <w:tmpl w:val="B99AB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7AE4076"/>
    <w:multiLevelType w:val="hybridMultilevel"/>
    <w:tmpl w:val="5950C3A0"/>
    <w:lvl w:ilvl="0" w:tplc="016CF47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3CCB0AA6"/>
    <w:multiLevelType w:val="hybridMultilevel"/>
    <w:tmpl w:val="839ED5EA"/>
    <w:lvl w:ilvl="0" w:tplc="016CF478"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3A6EF0"/>
    <w:multiLevelType w:val="hybridMultilevel"/>
    <w:tmpl w:val="5A284844"/>
    <w:lvl w:ilvl="0" w:tplc="016CF47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68D45FF"/>
    <w:multiLevelType w:val="hybridMultilevel"/>
    <w:tmpl w:val="2ED0290A"/>
    <w:lvl w:ilvl="0" w:tplc="016CF478"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>
    <w:nsid w:val="6C6B01AF"/>
    <w:multiLevelType w:val="hybridMultilevel"/>
    <w:tmpl w:val="90CEACC0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  <w:lvlOverride w:ilvl="0">
      <w:lvl w:ilvl="0">
        <w:numFmt w:val="bullet"/>
        <w:lvlText w:val="•"/>
        <w:lvlJc w:val="left"/>
        <w:pPr>
          <w:ind w:left="928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15"/>
  </w:num>
  <w:num w:numId="16">
    <w:abstractNumId w:val="9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7F0"/>
    <w:rsid w:val="00000D8C"/>
    <w:rsid w:val="00004114"/>
    <w:rsid w:val="0000582B"/>
    <w:rsid w:val="00005C27"/>
    <w:rsid w:val="00005C8A"/>
    <w:rsid w:val="00010785"/>
    <w:rsid w:val="00011BB4"/>
    <w:rsid w:val="00012817"/>
    <w:rsid w:val="00017493"/>
    <w:rsid w:val="00017FBA"/>
    <w:rsid w:val="00021226"/>
    <w:rsid w:val="000223C7"/>
    <w:rsid w:val="00022B4F"/>
    <w:rsid w:val="000252BF"/>
    <w:rsid w:val="00030C58"/>
    <w:rsid w:val="000316F6"/>
    <w:rsid w:val="0003279E"/>
    <w:rsid w:val="00033765"/>
    <w:rsid w:val="00035F63"/>
    <w:rsid w:val="000361AE"/>
    <w:rsid w:val="00037906"/>
    <w:rsid w:val="00040DBB"/>
    <w:rsid w:val="000477EE"/>
    <w:rsid w:val="00052879"/>
    <w:rsid w:val="000602C3"/>
    <w:rsid w:val="000620FC"/>
    <w:rsid w:val="000678ED"/>
    <w:rsid w:val="00071B44"/>
    <w:rsid w:val="0007734D"/>
    <w:rsid w:val="00083600"/>
    <w:rsid w:val="000853B6"/>
    <w:rsid w:val="0008598C"/>
    <w:rsid w:val="00086169"/>
    <w:rsid w:val="00091D1F"/>
    <w:rsid w:val="000A358B"/>
    <w:rsid w:val="000B0F97"/>
    <w:rsid w:val="000B11C2"/>
    <w:rsid w:val="000B1E21"/>
    <w:rsid w:val="000B20F1"/>
    <w:rsid w:val="000B3B21"/>
    <w:rsid w:val="000B5762"/>
    <w:rsid w:val="000C2132"/>
    <w:rsid w:val="000C372D"/>
    <w:rsid w:val="000C50C0"/>
    <w:rsid w:val="000C5460"/>
    <w:rsid w:val="000C56A3"/>
    <w:rsid w:val="000D12B1"/>
    <w:rsid w:val="000D22C8"/>
    <w:rsid w:val="000D629F"/>
    <w:rsid w:val="000D7F69"/>
    <w:rsid w:val="000E06C4"/>
    <w:rsid w:val="000E0BB4"/>
    <w:rsid w:val="000E0C69"/>
    <w:rsid w:val="000E348E"/>
    <w:rsid w:val="000F2B58"/>
    <w:rsid w:val="000F397D"/>
    <w:rsid w:val="000F4978"/>
    <w:rsid w:val="000F4EAF"/>
    <w:rsid w:val="000F7F53"/>
    <w:rsid w:val="00102E2E"/>
    <w:rsid w:val="00105BB7"/>
    <w:rsid w:val="001073AC"/>
    <w:rsid w:val="00110820"/>
    <w:rsid w:val="001129CD"/>
    <w:rsid w:val="00113AE7"/>
    <w:rsid w:val="00120898"/>
    <w:rsid w:val="001216A6"/>
    <w:rsid w:val="00123436"/>
    <w:rsid w:val="00124F76"/>
    <w:rsid w:val="001268DF"/>
    <w:rsid w:val="00126C90"/>
    <w:rsid w:val="00130C9E"/>
    <w:rsid w:val="00131DF7"/>
    <w:rsid w:val="001323CF"/>
    <w:rsid w:val="00132ED9"/>
    <w:rsid w:val="001332B9"/>
    <w:rsid w:val="00134CE6"/>
    <w:rsid w:val="00136CC6"/>
    <w:rsid w:val="00137865"/>
    <w:rsid w:val="001427D6"/>
    <w:rsid w:val="00145269"/>
    <w:rsid w:val="0015352F"/>
    <w:rsid w:val="001564B6"/>
    <w:rsid w:val="00156E22"/>
    <w:rsid w:val="0016472D"/>
    <w:rsid w:val="00166C60"/>
    <w:rsid w:val="00170D1F"/>
    <w:rsid w:val="00176B73"/>
    <w:rsid w:val="00182B44"/>
    <w:rsid w:val="00182C7C"/>
    <w:rsid w:val="00183A08"/>
    <w:rsid w:val="00186E94"/>
    <w:rsid w:val="001958C1"/>
    <w:rsid w:val="001A010D"/>
    <w:rsid w:val="001A1DEA"/>
    <w:rsid w:val="001A25E3"/>
    <w:rsid w:val="001A2AEA"/>
    <w:rsid w:val="001A5FDE"/>
    <w:rsid w:val="001A61D8"/>
    <w:rsid w:val="001B1448"/>
    <w:rsid w:val="001B46C6"/>
    <w:rsid w:val="001B4DF4"/>
    <w:rsid w:val="001B56B4"/>
    <w:rsid w:val="001B6B8D"/>
    <w:rsid w:val="001B777B"/>
    <w:rsid w:val="001B78A5"/>
    <w:rsid w:val="001C026F"/>
    <w:rsid w:val="001C4610"/>
    <w:rsid w:val="001C5234"/>
    <w:rsid w:val="001C5811"/>
    <w:rsid w:val="001C75DA"/>
    <w:rsid w:val="001D1684"/>
    <w:rsid w:val="001D36E8"/>
    <w:rsid w:val="001D77A7"/>
    <w:rsid w:val="001D7C03"/>
    <w:rsid w:val="001E0CDB"/>
    <w:rsid w:val="001E10A0"/>
    <w:rsid w:val="001E3798"/>
    <w:rsid w:val="001E4ADB"/>
    <w:rsid w:val="001F03E4"/>
    <w:rsid w:val="001F0848"/>
    <w:rsid w:val="001F6642"/>
    <w:rsid w:val="00203992"/>
    <w:rsid w:val="002077F0"/>
    <w:rsid w:val="0021087B"/>
    <w:rsid w:val="0021246E"/>
    <w:rsid w:val="002125F5"/>
    <w:rsid w:val="002175F2"/>
    <w:rsid w:val="002209C3"/>
    <w:rsid w:val="00220C9A"/>
    <w:rsid w:val="00224D54"/>
    <w:rsid w:val="00225D5F"/>
    <w:rsid w:val="0023477A"/>
    <w:rsid w:val="00235E67"/>
    <w:rsid w:val="0023718A"/>
    <w:rsid w:val="0024256E"/>
    <w:rsid w:val="00243817"/>
    <w:rsid w:val="002440A6"/>
    <w:rsid w:val="002472F3"/>
    <w:rsid w:val="00247E4A"/>
    <w:rsid w:val="00250496"/>
    <w:rsid w:val="00250CA2"/>
    <w:rsid w:val="00251FC2"/>
    <w:rsid w:val="00253A7B"/>
    <w:rsid w:val="00254CE4"/>
    <w:rsid w:val="00254D6E"/>
    <w:rsid w:val="00255BCE"/>
    <w:rsid w:val="00256B5E"/>
    <w:rsid w:val="00257BD4"/>
    <w:rsid w:val="002667DE"/>
    <w:rsid w:val="002669D8"/>
    <w:rsid w:val="00266EFE"/>
    <w:rsid w:val="00272017"/>
    <w:rsid w:val="00274457"/>
    <w:rsid w:val="00274C03"/>
    <w:rsid w:val="002765B6"/>
    <w:rsid w:val="0028189E"/>
    <w:rsid w:val="00283A2D"/>
    <w:rsid w:val="002856F2"/>
    <w:rsid w:val="002862CD"/>
    <w:rsid w:val="002876B1"/>
    <w:rsid w:val="0028798C"/>
    <w:rsid w:val="00290606"/>
    <w:rsid w:val="00293BAB"/>
    <w:rsid w:val="00296001"/>
    <w:rsid w:val="00296205"/>
    <w:rsid w:val="002B1FDD"/>
    <w:rsid w:val="002B7402"/>
    <w:rsid w:val="002B7F01"/>
    <w:rsid w:val="002B7F22"/>
    <w:rsid w:val="002C059E"/>
    <w:rsid w:val="002C236A"/>
    <w:rsid w:val="002C25AF"/>
    <w:rsid w:val="002C425F"/>
    <w:rsid w:val="002C48A5"/>
    <w:rsid w:val="002C6E16"/>
    <w:rsid w:val="002D0407"/>
    <w:rsid w:val="002D4BEE"/>
    <w:rsid w:val="002D53F4"/>
    <w:rsid w:val="002D5666"/>
    <w:rsid w:val="002D75D3"/>
    <w:rsid w:val="002E0167"/>
    <w:rsid w:val="002E0A1C"/>
    <w:rsid w:val="002E1E5A"/>
    <w:rsid w:val="002E6B08"/>
    <w:rsid w:val="002F10C0"/>
    <w:rsid w:val="002F2348"/>
    <w:rsid w:val="002F36FD"/>
    <w:rsid w:val="002F3E70"/>
    <w:rsid w:val="002F58D1"/>
    <w:rsid w:val="002F5A55"/>
    <w:rsid w:val="002F6E2B"/>
    <w:rsid w:val="003007C9"/>
    <w:rsid w:val="003014B3"/>
    <w:rsid w:val="0030213F"/>
    <w:rsid w:val="003052E4"/>
    <w:rsid w:val="003060DE"/>
    <w:rsid w:val="00306E16"/>
    <w:rsid w:val="00311D49"/>
    <w:rsid w:val="00315FEC"/>
    <w:rsid w:val="00317F1B"/>
    <w:rsid w:val="00325C54"/>
    <w:rsid w:val="003308BD"/>
    <w:rsid w:val="00330FB7"/>
    <w:rsid w:val="003337EE"/>
    <w:rsid w:val="00333896"/>
    <w:rsid w:val="00334F74"/>
    <w:rsid w:val="003375D3"/>
    <w:rsid w:val="00340964"/>
    <w:rsid w:val="0034279D"/>
    <w:rsid w:val="00342F2E"/>
    <w:rsid w:val="00343F97"/>
    <w:rsid w:val="00344841"/>
    <w:rsid w:val="003451A6"/>
    <w:rsid w:val="003457A8"/>
    <w:rsid w:val="00351466"/>
    <w:rsid w:val="00354B6C"/>
    <w:rsid w:val="00355806"/>
    <w:rsid w:val="0035666F"/>
    <w:rsid w:val="00365AC7"/>
    <w:rsid w:val="003706EC"/>
    <w:rsid w:val="00372F4D"/>
    <w:rsid w:val="003778BA"/>
    <w:rsid w:val="00382278"/>
    <w:rsid w:val="0038673B"/>
    <w:rsid w:val="00387C6C"/>
    <w:rsid w:val="00393C0D"/>
    <w:rsid w:val="00394CE4"/>
    <w:rsid w:val="0039556A"/>
    <w:rsid w:val="00396226"/>
    <w:rsid w:val="00396F2D"/>
    <w:rsid w:val="003B1A71"/>
    <w:rsid w:val="003B1F5D"/>
    <w:rsid w:val="003B20BD"/>
    <w:rsid w:val="003B5743"/>
    <w:rsid w:val="003C2638"/>
    <w:rsid w:val="003C4B14"/>
    <w:rsid w:val="003C4FE0"/>
    <w:rsid w:val="003C7D38"/>
    <w:rsid w:val="003D1E56"/>
    <w:rsid w:val="003D3113"/>
    <w:rsid w:val="003E15F7"/>
    <w:rsid w:val="003E43ED"/>
    <w:rsid w:val="003F5AAD"/>
    <w:rsid w:val="004018EF"/>
    <w:rsid w:val="0040230A"/>
    <w:rsid w:val="004046CD"/>
    <w:rsid w:val="00405F33"/>
    <w:rsid w:val="004140A2"/>
    <w:rsid w:val="00423E79"/>
    <w:rsid w:val="00425F7D"/>
    <w:rsid w:val="004322FF"/>
    <w:rsid w:val="00434E34"/>
    <w:rsid w:val="004375B1"/>
    <w:rsid w:val="00440BFD"/>
    <w:rsid w:val="00447582"/>
    <w:rsid w:val="0045008F"/>
    <w:rsid w:val="0045155F"/>
    <w:rsid w:val="00454A36"/>
    <w:rsid w:val="00457C63"/>
    <w:rsid w:val="00460EB3"/>
    <w:rsid w:val="00462E72"/>
    <w:rsid w:val="004658A0"/>
    <w:rsid w:val="004672C6"/>
    <w:rsid w:val="00467E93"/>
    <w:rsid w:val="00470B0B"/>
    <w:rsid w:val="0047257F"/>
    <w:rsid w:val="004739EA"/>
    <w:rsid w:val="00474009"/>
    <w:rsid w:val="00475EB1"/>
    <w:rsid w:val="00480CF5"/>
    <w:rsid w:val="004835A2"/>
    <w:rsid w:val="004837FF"/>
    <w:rsid w:val="0048451F"/>
    <w:rsid w:val="0048473C"/>
    <w:rsid w:val="0048502B"/>
    <w:rsid w:val="0048613E"/>
    <w:rsid w:val="00490AC5"/>
    <w:rsid w:val="004951F2"/>
    <w:rsid w:val="00496E89"/>
    <w:rsid w:val="004A1433"/>
    <w:rsid w:val="004A1A1E"/>
    <w:rsid w:val="004B006C"/>
    <w:rsid w:val="004B1094"/>
    <w:rsid w:val="004C1EBB"/>
    <w:rsid w:val="004C4D0B"/>
    <w:rsid w:val="004D018F"/>
    <w:rsid w:val="004D21FC"/>
    <w:rsid w:val="004D2508"/>
    <w:rsid w:val="004D5968"/>
    <w:rsid w:val="004D686E"/>
    <w:rsid w:val="004D792C"/>
    <w:rsid w:val="004E0066"/>
    <w:rsid w:val="004E48FA"/>
    <w:rsid w:val="004E4A2F"/>
    <w:rsid w:val="004E50C9"/>
    <w:rsid w:val="004E5DD9"/>
    <w:rsid w:val="004E6B9F"/>
    <w:rsid w:val="004F1118"/>
    <w:rsid w:val="00501E70"/>
    <w:rsid w:val="00502D1A"/>
    <w:rsid w:val="005056C3"/>
    <w:rsid w:val="00505F03"/>
    <w:rsid w:val="00506128"/>
    <w:rsid w:val="00511105"/>
    <w:rsid w:val="00513DFD"/>
    <w:rsid w:val="005148B3"/>
    <w:rsid w:val="0051498F"/>
    <w:rsid w:val="00515404"/>
    <w:rsid w:val="005239AA"/>
    <w:rsid w:val="00526D73"/>
    <w:rsid w:val="00527D48"/>
    <w:rsid w:val="005314AC"/>
    <w:rsid w:val="0053464C"/>
    <w:rsid w:val="005349F3"/>
    <w:rsid w:val="00536911"/>
    <w:rsid w:val="00537A19"/>
    <w:rsid w:val="00537AA9"/>
    <w:rsid w:val="0054137B"/>
    <w:rsid w:val="005424EC"/>
    <w:rsid w:val="00543160"/>
    <w:rsid w:val="00544535"/>
    <w:rsid w:val="0054711C"/>
    <w:rsid w:val="005504B5"/>
    <w:rsid w:val="005505B0"/>
    <w:rsid w:val="00550821"/>
    <w:rsid w:val="005509EF"/>
    <w:rsid w:val="00552E70"/>
    <w:rsid w:val="00554700"/>
    <w:rsid w:val="00555D3B"/>
    <w:rsid w:val="00561A4D"/>
    <w:rsid w:val="00561C65"/>
    <w:rsid w:val="00566B6E"/>
    <w:rsid w:val="00570DCB"/>
    <w:rsid w:val="005740EB"/>
    <w:rsid w:val="005768F8"/>
    <w:rsid w:val="00576C46"/>
    <w:rsid w:val="005771BB"/>
    <w:rsid w:val="005779C4"/>
    <w:rsid w:val="00577CD7"/>
    <w:rsid w:val="0058038C"/>
    <w:rsid w:val="005830D1"/>
    <w:rsid w:val="00584E4A"/>
    <w:rsid w:val="00587401"/>
    <w:rsid w:val="005900CF"/>
    <w:rsid w:val="0059145B"/>
    <w:rsid w:val="00591FFC"/>
    <w:rsid w:val="005924A5"/>
    <w:rsid w:val="00593BE5"/>
    <w:rsid w:val="00595A99"/>
    <w:rsid w:val="005A640F"/>
    <w:rsid w:val="005B2E15"/>
    <w:rsid w:val="005B36BA"/>
    <w:rsid w:val="005B5EE7"/>
    <w:rsid w:val="005C249E"/>
    <w:rsid w:val="005C2632"/>
    <w:rsid w:val="005C54DE"/>
    <w:rsid w:val="005C6A45"/>
    <w:rsid w:val="005D126F"/>
    <w:rsid w:val="005D26F7"/>
    <w:rsid w:val="005D3B6D"/>
    <w:rsid w:val="005D47A7"/>
    <w:rsid w:val="005D492A"/>
    <w:rsid w:val="005D61DE"/>
    <w:rsid w:val="005D642B"/>
    <w:rsid w:val="005D712D"/>
    <w:rsid w:val="005E0D89"/>
    <w:rsid w:val="005E79C3"/>
    <w:rsid w:val="005F0958"/>
    <w:rsid w:val="005F1DB8"/>
    <w:rsid w:val="005F399A"/>
    <w:rsid w:val="005F43EF"/>
    <w:rsid w:val="005F5EB2"/>
    <w:rsid w:val="005F659D"/>
    <w:rsid w:val="005F761C"/>
    <w:rsid w:val="005F7E99"/>
    <w:rsid w:val="006000F8"/>
    <w:rsid w:val="00600EBC"/>
    <w:rsid w:val="00606299"/>
    <w:rsid w:val="006068C9"/>
    <w:rsid w:val="006139DC"/>
    <w:rsid w:val="00614133"/>
    <w:rsid w:val="006175A3"/>
    <w:rsid w:val="006218A7"/>
    <w:rsid w:val="00623E37"/>
    <w:rsid w:val="00624E73"/>
    <w:rsid w:val="00625B16"/>
    <w:rsid w:val="00625DB6"/>
    <w:rsid w:val="006303F2"/>
    <w:rsid w:val="006334E0"/>
    <w:rsid w:val="006359CD"/>
    <w:rsid w:val="00636D50"/>
    <w:rsid w:val="006372EB"/>
    <w:rsid w:val="006412E7"/>
    <w:rsid w:val="00644F65"/>
    <w:rsid w:val="00651DDC"/>
    <w:rsid w:val="0065218A"/>
    <w:rsid w:val="00652903"/>
    <w:rsid w:val="006532E3"/>
    <w:rsid w:val="006559B1"/>
    <w:rsid w:val="006609C1"/>
    <w:rsid w:val="006662F2"/>
    <w:rsid w:val="006664D7"/>
    <w:rsid w:val="0066778D"/>
    <w:rsid w:val="00672213"/>
    <w:rsid w:val="0067469A"/>
    <w:rsid w:val="00675CAF"/>
    <w:rsid w:val="00676D8E"/>
    <w:rsid w:val="0067758E"/>
    <w:rsid w:val="00677B4D"/>
    <w:rsid w:val="00682996"/>
    <w:rsid w:val="00690746"/>
    <w:rsid w:val="00696F1B"/>
    <w:rsid w:val="00697C72"/>
    <w:rsid w:val="006A16BC"/>
    <w:rsid w:val="006A1E6A"/>
    <w:rsid w:val="006A226D"/>
    <w:rsid w:val="006C3F14"/>
    <w:rsid w:val="006C522D"/>
    <w:rsid w:val="006D2F19"/>
    <w:rsid w:val="006D478A"/>
    <w:rsid w:val="006E2BAA"/>
    <w:rsid w:val="006E3D1F"/>
    <w:rsid w:val="006E4006"/>
    <w:rsid w:val="006E4AAC"/>
    <w:rsid w:val="006F5DBC"/>
    <w:rsid w:val="00701EFC"/>
    <w:rsid w:val="007045CC"/>
    <w:rsid w:val="00705AC6"/>
    <w:rsid w:val="007104E5"/>
    <w:rsid w:val="00710EE9"/>
    <w:rsid w:val="00712FD6"/>
    <w:rsid w:val="007136E2"/>
    <w:rsid w:val="00715F5D"/>
    <w:rsid w:val="00716461"/>
    <w:rsid w:val="00720746"/>
    <w:rsid w:val="00721720"/>
    <w:rsid w:val="007220C3"/>
    <w:rsid w:val="0072353C"/>
    <w:rsid w:val="00723A5C"/>
    <w:rsid w:val="00725F26"/>
    <w:rsid w:val="0072681C"/>
    <w:rsid w:val="00726A28"/>
    <w:rsid w:val="007303F8"/>
    <w:rsid w:val="007366E1"/>
    <w:rsid w:val="00736893"/>
    <w:rsid w:val="0074181E"/>
    <w:rsid w:val="007464C1"/>
    <w:rsid w:val="007512AA"/>
    <w:rsid w:val="00752301"/>
    <w:rsid w:val="00756217"/>
    <w:rsid w:val="00756BDB"/>
    <w:rsid w:val="007571F1"/>
    <w:rsid w:val="00762109"/>
    <w:rsid w:val="00763267"/>
    <w:rsid w:val="007634EF"/>
    <w:rsid w:val="007703BE"/>
    <w:rsid w:val="00773489"/>
    <w:rsid w:val="00775F77"/>
    <w:rsid w:val="007776F7"/>
    <w:rsid w:val="00777A3E"/>
    <w:rsid w:val="00780AA7"/>
    <w:rsid w:val="00783A59"/>
    <w:rsid w:val="0079096A"/>
    <w:rsid w:val="0079182B"/>
    <w:rsid w:val="007941B5"/>
    <w:rsid w:val="00794A29"/>
    <w:rsid w:val="00796E2E"/>
    <w:rsid w:val="00797CC7"/>
    <w:rsid w:val="007A32A6"/>
    <w:rsid w:val="007A3A2F"/>
    <w:rsid w:val="007B05E2"/>
    <w:rsid w:val="007B0699"/>
    <w:rsid w:val="007B1C60"/>
    <w:rsid w:val="007B26B2"/>
    <w:rsid w:val="007B34E7"/>
    <w:rsid w:val="007B4802"/>
    <w:rsid w:val="007C0DE9"/>
    <w:rsid w:val="007C1B19"/>
    <w:rsid w:val="007C1F0A"/>
    <w:rsid w:val="007C2923"/>
    <w:rsid w:val="007C5A85"/>
    <w:rsid w:val="007C6256"/>
    <w:rsid w:val="007D0AB3"/>
    <w:rsid w:val="007D20B4"/>
    <w:rsid w:val="007D5864"/>
    <w:rsid w:val="007E2979"/>
    <w:rsid w:val="007E5B3E"/>
    <w:rsid w:val="007F159A"/>
    <w:rsid w:val="00801CBC"/>
    <w:rsid w:val="00801D1A"/>
    <w:rsid w:val="00803AF8"/>
    <w:rsid w:val="00804466"/>
    <w:rsid w:val="00813E1E"/>
    <w:rsid w:val="00817BA1"/>
    <w:rsid w:val="008233EC"/>
    <w:rsid w:val="00824F30"/>
    <w:rsid w:val="008306E0"/>
    <w:rsid w:val="0083150C"/>
    <w:rsid w:val="008418EC"/>
    <w:rsid w:val="00842223"/>
    <w:rsid w:val="008470E2"/>
    <w:rsid w:val="008470ED"/>
    <w:rsid w:val="0084799B"/>
    <w:rsid w:val="00847FB8"/>
    <w:rsid w:val="00852F2B"/>
    <w:rsid w:val="00856157"/>
    <w:rsid w:val="00856487"/>
    <w:rsid w:val="0086335C"/>
    <w:rsid w:val="00864108"/>
    <w:rsid w:val="00866A40"/>
    <w:rsid w:val="00871022"/>
    <w:rsid w:val="00872F03"/>
    <w:rsid w:val="00873F9E"/>
    <w:rsid w:val="0087650F"/>
    <w:rsid w:val="00876877"/>
    <w:rsid w:val="008819A7"/>
    <w:rsid w:val="00884965"/>
    <w:rsid w:val="008A3131"/>
    <w:rsid w:val="008A3C77"/>
    <w:rsid w:val="008B38D9"/>
    <w:rsid w:val="008B50BB"/>
    <w:rsid w:val="008C22C9"/>
    <w:rsid w:val="008C2CDA"/>
    <w:rsid w:val="008C30A8"/>
    <w:rsid w:val="008C3832"/>
    <w:rsid w:val="008C5568"/>
    <w:rsid w:val="008D12B5"/>
    <w:rsid w:val="008D32C5"/>
    <w:rsid w:val="008D4D52"/>
    <w:rsid w:val="008D56DD"/>
    <w:rsid w:val="008E31F5"/>
    <w:rsid w:val="008E4B05"/>
    <w:rsid w:val="008E4FFB"/>
    <w:rsid w:val="008E71DC"/>
    <w:rsid w:val="008E7A4E"/>
    <w:rsid w:val="008F2538"/>
    <w:rsid w:val="008F3B93"/>
    <w:rsid w:val="008F56F4"/>
    <w:rsid w:val="008F7F87"/>
    <w:rsid w:val="00901797"/>
    <w:rsid w:val="00903005"/>
    <w:rsid w:val="00903F23"/>
    <w:rsid w:val="009051B2"/>
    <w:rsid w:val="009052C5"/>
    <w:rsid w:val="00910536"/>
    <w:rsid w:val="00911DA2"/>
    <w:rsid w:val="0091215F"/>
    <w:rsid w:val="00912633"/>
    <w:rsid w:val="009145C3"/>
    <w:rsid w:val="00917C93"/>
    <w:rsid w:val="00917EA0"/>
    <w:rsid w:val="00920053"/>
    <w:rsid w:val="00921645"/>
    <w:rsid w:val="00921BA5"/>
    <w:rsid w:val="0092237F"/>
    <w:rsid w:val="0092290E"/>
    <w:rsid w:val="00922A0D"/>
    <w:rsid w:val="009262FC"/>
    <w:rsid w:val="0092748F"/>
    <w:rsid w:val="00930CAE"/>
    <w:rsid w:val="00932028"/>
    <w:rsid w:val="00935B24"/>
    <w:rsid w:val="0093638B"/>
    <w:rsid w:val="00945960"/>
    <w:rsid w:val="00946442"/>
    <w:rsid w:val="00947085"/>
    <w:rsid w:val="00947D20"/>
    <w:rsid w:val="009500BA"/>
    <w:rsid w:val="00951FF9"/>
    <w:rsid w:val="00955524"/>
    <w:rsid w:val="009559DC"/>
    <w:rsid w:val="0096034B"/>
    <w:rsid w:val="0096040F"/>
    <w:rsid w:val="009620DA"/>
    <w:rsid w:val="009639AC"/>
    <w:rsid w:val="00964305"/>
    <w:rsid w:val="0096539C"/>
    <w:rsid w:val="009666D3"/>
    <w:rsid w:val="009669C8"/>
    <w:rsid w:val="009710D4"/>
    <w:rsid w:val="0097148D"/>
    <w:rsid w:val="009726EF"/>
    <w:rsid w:val="00973D7A"/>
    <w:rsid w:val="009744A5"/>
    <w:rsid w:val="0097725E"/>
    <w:rsid w:val="009837F8"/>
    <w:rsid w:val="0098401E"/>
    <w:rsid w:val="0098543F"/>
    <w:rsid w:val="00991D61"/>
    <w:rsid w:val="00992C1D"/>
    <w:rsid w:val="00994C4D"/>
    <w:rsid w:val="009B7D9E"/>
    <w:rsid w:val="009C06F8"/>
    <w:rsid w:val="009C205F"/>
    <w:rsid w:val="009C5824"/>
    <w:rsid w:val="009C7008"/>
    <w:rsid w:val="009D0F17"/>
    <w:rsid w:val="009D3094"/>
    <w:rsid w:val="009E01A1"/>
    <w:rsid w:val="009E4E6F"/>
    <w:rsid w:val="009E5004"/>
    <w:rsid w:val="009E5AE6"/>
    <w:rsid w:val="009E784C"/>
    <w:rsid w:val="009E7CCB"/>
    <w:rsid w:val="009F0E18"/>
    <w:rsid w:val="009F6FE1"/>
    <w:rsid w:val="00A02376"/>
    <w:rsid w:val="00A02C8E"/>
    <w:rsid w:val="00A050D1"/>
    <w:rsid w:val="00A06227"/>
    <w:rsid w:val="00A06D71"/>
    <w:rsid w:val="00A10035"/>
    <w:rsid w:val="00A10AD2"/>
    <w:rsid w:val="00A13EAB"/>
    <w:rsid w:val="00A1426E"/>
    <w:rsid w:val="00A26683"/>
    <w:rsid w:val="00A311B4"/>
    <w:rsid w:val="00A32942"/>
    <w:rsid w:val="00A41EE1"/>
    <w:rsid w:val="00A45728"/>
    <w:rsid w:val="00A5020D"/>
    <w:rsid w:val="00A502A0"/>
    <w:rsid w:val="00A560B7"/>
    <w:rsid w:val="00A60C9B"/>
    <w:rsid w:val="00A61043"/>
    <w:rsid w:val="00A615D8"/>
    <w:rsid w:val="00A6173B"/>
    <w:rsid w:val="00A62CF7"/>
    <w:rsid w:val="00A65F22"/>
    <w:rsid w:val="00A671BA"/>
    <w:rsid w:val="00A753E2"/>
    <w:rsid w:val="00A7586C"/>
    <w:rsid w:val="00A80529"/>
    <w:rsid w:val="00A80DD4"/>
    <w:rsid w:val="00A83580"/>
    <w:rsid w:val="00A84467"/>
    <w:rsid w:val="00A84AF1"/>
    <w:rsid w:val="00A87333"/>
    <w:rsid w:val="00A875AE"/>
    <w:rsid w:val="00A92AE4"/>
    <w:rsid w:val="00A95558"/>
    <w:rsid w:val="00A96A1A"/>
    <w:rsid w:val="00AA7493"/>
    <w:rsid w:val="00AB408E"/>
    <w:rsid w:val="00AB69CB"/>
    <w:rsid w:val="00AB6ED9"/>
    <w:rsid w:val="00AB7457"/>
    <w:rsid w:val="00AB7E22"/>
    <w:rsid w:val="00AC5FE6"/>
    <w:rsid w:val="00AC7FE7"/>
    <w:rsid w:val="00AD5139"/>
    <w:rsid w:val="00AE079A"/>
    <w:rsid w:val="00AE1FF5"/>
    <w:rsid w:val="00AE3B2C"/>
    <w:rsid w:val="00AE45CE"/>
    <w:rsid w:val="00AF4B48"/>
    <w:rsid w:val="00AF4C62"/>
    <w:rsid w:val="00AF5D1D"/>
    <w:rsid w:val="00AF66A5"/>
    <w:rsid w:val="00AF705F"/>
    <w:rsid w:val="00B00A2D"/>
    <w:rsid w:val="00B02D87"/>
    <w:rsid w:val="00B04DD0"/>
    <w:rsid w:val="00B10DD9"/>
    <w:rsid w:val="00B116CE"/>
    <w:rsid w:val="00B15CA1"/>
    <w:rsid w:val="00B2246B"/>
    <w:rsid w:val="00B23BAB"/>
    <w:rsid w:val="00B2445C"/>
    <w:rsid w:val="00B310F9"/>
    <w:rsid w:val="00B31ABA"/>
    <w:rsid w:val="00B327BA"/>
    <w:rsid w:val="00B35B3F"/>
    <w:rsid w:val="00B37280"/>
    <w:rsid w:val="00B4198C"/>
    <w:rsid w:val="00B432DA"/>
    <w:rsid w:val="00B50831"/>
    <w:rsid w:val="00B52609"/>
    <w:rsid w:val="00B52D92"/>
    <w:rsid w:val="00B65347"/>
    <w:rsid w:val="00B66392"/>
    <w:rsid w:val="00B74DF1"/>
    <w:rsid w:val="00B773F4"/>
    <w:rsid w:val="00B77A7D"/>
    <w:rsid w:val="00B837F4"/>
    <w:rsid w:val="00B84734"/>
    <w:rsid w:val="00B84DB8"/>
    <w:rsid w:val="00B95195"/>
    <w:rsid w:val="00B9572E"/>
    <w:rsid w:val="00B95E17"/>
    <w:rsid w:val="00B965B3"/>
    <w:rsid w:val="00B9761B"/>
    <w:rsid w:val="00B97AD0"/>
    <w:rsid w:val="00BA2F29"/>
    <w:rsid w:val="00BA6B7A"/>
    <w:rsid w:val="00BB030D"/>
    <w:rsid w:val="00BB146E"/>
    <w:rsid w:val="00BB18C3"/>
    <w:rsid w:val="00BB1D97"/>
    <w:rsid w:val="00BB3105"/>
    <w:rsid w:val="00BB59F1"/>
    <w:rsid w:val="00BB74BF"/>
    <w:rsid w:val="00BC2170"/>
    <w:rsid w:val="00BC7821"/>
    <w:rsid w:val="00BD0820"/>
    <w:rsid w:val="00BD3190"/>
    <w:rsid w:val="00BD5C8A"/>
    <w:rsid w:val="00BD624D"/>
    <w:rsid w:val="00BE3A71"/>
    <w:rsid w:val="00BE4123"/>
    <w:rsid w:val="00BE50AD"/>
    <w:rsid w:val="00BE53F5"/>
    <w:rsid w:val="00BE5BD9"/>
    <w:rsid w:val="00BE6D71"/>
    <w:rsid w:val="00BF353D"/>
    <w:rsid w:val="00BF3E1F"/>
    <w:rsid w:val="00BF3FBC"/>
    <w:rsid w:val="00BF56D9"/>
    <w:rsid w:val="00BF5E53"/>
    <w:rsid w:val="00BF66E9"/>
    <w:rsid w:val="00C0018A"/>
    <w:rsid w:val="00C03878"/>
    <w:rsid w:val="00C1106D"/>
    <w:rsid w:val="00C11B32"/>
    <w:rsid w:val="00C11C35"/>
    <w:rsid w:val="00C11C6D"/>
    <w:rsid w:val="00C11FEC"/>
    <w:rsid w:val="00C20B58"/>
    <w:rsid w:val="00C20BA3"/>
    <w:rsid w:val="00C21C8F"/>
    <w:rsid w:val="00C23424"/>
    <w:rsid w:val="00C324F4"/>
    <w:rsid w:val="00C40333"/>
    <w:rsid w:val="00C4224E"/>
    <w:rsid w:val="00C442F1"/>
    <w:rsid w:val="00C4456F"/>
    <w:rsid w:val="00C46C89"/>
    <w:rsid w:val="00C50B4E"/>
    <w:rsid w:val="00C50D97"/>
    <w:rsid w:val="00C53BFA"/>
    <w:rsid w:val="00C56372"/>
    <w:rsid w:val="00C57516"/>
    <w:rsid w:val="00C57C90"/>
    <w:rsid w:val="00C600F1"/>
    <w:rsid w:val="00C64B63"/>
    <w:rsid w:val="00C662E3"/>
    <w:rsid w:val="00C671E4"/>
    <w:rsid w:val="00C709F0"/>
    <w:rsid w:val="00C72298"/>
    <w:rsid w:val="00C736CA"/>
    <w:rsid w:val="00C8537B"/>
    <w:rsid w:val="00C9109F"/>
    <w:rsid w:val="00C9151B"/>
    <w:rsid w:val="00C9295E"/>
    <w:rsid w:val="00C9536C"/>
    <w:rsid w:val="00C964B5"/>
    <w:rsid w:val="00CA09E4"/>
    <w:rsid w:val="00CB02C9"/>
    <w:rsid w:val="00CB2A83"/>
    <w:rsid w:val="00CB2D04"/>
    <w:rsid w:val="00CB56E8"/>
    <w:rsid w:val="00CB661C"/>
    <w:rsid w:val="00CC209C"/>
    <w:rsid w:val="00CC2587"/>
    <w:rsid w:val="00CC2DD9"/>
    <w:rsid w:val="00CC2F30"/>
    <w:rsid w:val="00CC3216"/>
    <w:rsid w:val="00CC32DE"/>
    <w:rsid w:val="00CC446D"/>
    <w:rsid w:val="00CC45A4"/>
    <w:rsid w:val="00CC6229"/>
    <w:rsid w:val="00CC65C5"/>
    <w:rsid w:val="00CD3645"/>
    <w:rsid w:val="00CE0E13"/>
    <w:rsid w:val="00CE1C94"/>
    <w:rsid w:val="00CE32EF"/>
    <w:rsid w:val="00CE3561"/>
    <w:rsid w:val="00CE3BCB"/>
    <w:rsid w:val="00CE474F"/>
    <w:rsid w:val="00CE4AF9"/>
    <w:rsid w:val="00CE51BD"/>
    <w:rsid w:val="00CF17FB"/>
    <w:rsid w:val="00CF3303"/>
    <w:rsid w:val="00CF71FE"/>
    <w:rsid w:val="00CF7933"/>
    <w:rsid w:val="00D02B43"/>
    <w:rsid w:val="00D057AE"/>
    <w:rsid w:val="00D060F9"/>
    <w:rsid w:val="00D071A4"/>
    <w:rsid w:val="00D10EDA"/>
    <w:rsid w:val="00D1281A"/>
    <w:rsid w:val="00D14223"/>
    <w:rsid w:val="00D14833"/>
    <w:rsid w:val="00D1721E"/>
    <w:rsid w:val="00D1757F"/>
    <w:rsid w:val="00D21848"/>
    <w:rsid w:val="00D21BB9"/>
    <w:rsid w:val="00D22623"/>
    <w:rsid w:val="00D238B8"/>
    <w:rsid w:val="00D27592"/>
    <w:rsid w:val="00D32A64"/>
    <w:rsid w:val="00D32BEA"/>
    <w:rsid w:val="00D35926"/>
    <w:rsid w:val="00D35F9F"/>
    <w:rsid w:val="00D36AA4"/>
    <w:rsid w:val="00D4020F"/>
    <w:rsid w:val="00D41436"/>
    <w:rsid w:val="00D44C3D"/>
    <w:rsid w:val="00D44C51"/>
    <w:rsid w:val="00D457BA"/>
    <w:rsid w:val="00D46D01"/>
    <w:rsid w:val="00D47031"/>
    <w:rsid w:val="00D5176C"/>
    <w:rsid w:val="00D5329F"/>
    <w:rsid w:val="00D67D0E"/>
    <w:rsid w:val="00D70974"/>
    <w:rsid w:val="00D70C75"/>
    <w:rsid w:val="00D7131E"/>
    <w:rsid w:val="00D83056"/>
    <w:rsid w:val="00D85EB5"/>
    <w:rsid w:val="00D85FF0"/>
    <w:rsid w:val="00D9172D"/>
    <w:rsid w:val="00D9252E"/>
    <w:rsid w:val="00D93251"/>
    <w:rsid w:val="00D969E3"/>
    <w:rsid w:val="00D97B87"/>
    <w:rsid w:val="00D97FB0"/>
    <w:rsid w:val="00DA2859"/>
    <w:rsid w:val="00DA37FD"/>
    <w:rsid w:val="00DA4C3F"/>
    <w:rsid w:val="00DB1AE5"/>
    <w:rsid w:val="00DB526B"/>
    <w:rsid w:val="00DB568A"/>
    <w:rsid w:val="00DB73A2"/>
    <w:rsid w:val="00DC1A1F"/>
    <w:rsid w:val="00DC2BE0"/>
    <w:rsid w:val="00DC3ECB"/>
    <w:rsid w:val="00DD125A"/>
    <w:rsid w:val="00DD300A"/>
    <w:rsid w:val="00DD5490"/>
    <w:rsid w:val="00DD5C61"/>
    <w:rsid w:val="00DE40E9"/>
    <w:rsid w:val="00DF13FF"/>
    <w:rsid w:val="00DF2C65"/>
    <w:rsid w:val="00DF73F0"/>
    <w:rsid w:val="00E00077"/>
    <w:rsid w:val="00E03ED4"/>
    <w:rsid w:val="00E07DD5"/>
    <w:rsid w:val="00E1217D"/>
    <w:rsid w:val="00E129AC"/>
    <w:rsid w:val="00E13BC3"/>
    <w:rsid w:val="00E14009"/>
    <w:rsid w:val="00E14059"/>
    <w:rsid w:val="00E20292"/>
    <w:rsid w:val="00E20AA2"/>
    <w:rsid w:val="00E25358"/>
    <w:rsid w:val="00E25EF2"/>
    <w:rsid w:val="00E27700"/>
    <w:rsid w:val="00E27951"/>
    <w:rsid w:val="00E3184D"/>
    <w:rsid w:val="00E32AF6"/>
    <w:rsid w:val="00E405C0"/>
    <w:rsid w:val="00E417F4"/>
    <w:rsid w:val="00E469BD"/>
    <w:rsid w:val="00E5091D"/>
    <w:rsid w:val="00E5184D"/>
    <w:rsid w:val="00E5204F"/>
    <w:rsid w:val="00E55C6E"/>
    <w:rsid w:val="00E57D88"/>
    <w:rsid w:val="00E7100D"/>
    <w:rsid w:val="00E71398"/>
    <w:rsid w:val="00E8490A"/>
    <w:rsid w:val="00E85196"/>
    <w:rsid w:val="00E87247"/>
    <w:rsid w:val="00E92776"/>
    <w:rsid w:val="00E93BF5"/>
    <w:rsid w:val="00E93D1A"/>
    <w:rsid w:val="00E95786"/>
    <w:rsid w:val="00E95AE8"/>
    <w:rsid w:val="00E95C80"/>
    <w:rsid w:val="00E97580"/>
    <w:rsid w:val="00EA0348"/>
    <w:rsid w:val="00EA0E05"/>
    <w:rsid w:val="00EA1B44"/>
    <w:rsid w:val="00EA4045"/>
    <w:rsid w:val="00EA5816"/>
    <w:rsid w:val="00EA5F60"/>
    <w:rsid w:val="00EA6F9F"/>
    <w:rsid w:val="00EB179B"/>
    <w:rsid w:val="00EB2C44"/>
    <w:rsid w:val="00EB39FE"/>
    <w:rsid w:val="00EB3A5B"/>
    <w:rsid w:val="00EB5098"/>
    <w:rsid w:val="00EB58D8"/>
    <w:rsid w:val="00EB7D3A"/>
    <w:rsid w:val="00EC158E"/>
    <w:rsid w:val="00EC761D"/>
    <w:rsid w:val="00EC7D9C"/>
    <w:rsid w:val="00ED1A41"/>
    <w:rsid w:val="00EE11E5"/>
    <w:rsid w:val="00EF1A25"/>
    <w:rsid w:val="00EF1CF3"/>
    <w:rsid w:val="00EF547D"/>
    <w:rsid w:val="00F04204"/>
    <w:rsid w:val="00F07772"/>
    <w:rsid w:val="00F10B7D"/>
    <w:rsid w:val="00F11B28"/>
    <w:rsid w:val="00F11F99"/>
    <w:rsid w:val="00F16033"/>
    <w:rsid w:val="00F164E0"/>
    <w:rsid w:val="00F16BF5"/>
    <w:rsid w:val="00F20A82"/>
    <w:rsid w:val="00F21AAF"/>
    <w:rsid w:val="00F30220"/>
    <w:rsid w:val="00F314FA"/>
    <w:rsid w:val="00F3244D"/>
    <w:rsid w:val="00F35E88"/>
    <w:rsid w:val="00F36900"/>
    <w:rsid w:val="00F41FFA"/>
    <w:rsid w:val="00F42490"/>
    <w:rsid w:val="00F42783"/>
    <w:rsid w:val="00F44FC8"/>
    <w:rsid w:val="00F46235"/>
    <w:rsid w:val="00F51195"/>
    <w:rsid w:val="00F519A5"/>
    <w:rsid w:val="00F522F4"/>
    <w:rsid w:val="00F53DC1"/>
    <w:rsid w:val="00F56A3A"/>
    <w:rsid w:val="00F56ADC"/>
    <w:rsid w:val="00F60493"/>
    <w:rsid w:val="00F60C19"/>
    <w:rsid w:val="00F634C4"/>
    <w:rsid w:val="00F64E7D"/>
    <w:rsid w:val="00F65BDE"/>
    <w:rsid w:val="00F728B0"/>
    <w:rsid w:val="00F733FC"/>
    <w:rsid w:val="00F7368E"/>
    <w:rsid w:val="00F73A1D"/>
    <w:rsid w:val="00F76F3A"/>
    <w:rsid w:val="00F853D0"/>
    <w:rsid w:val="00F85962"/>
    <w:rsid w:val="00F864D3"/>
    <w:rsid w:val="00F873CE"/>
    <w:rsid w:val="00F92581"/>
    <w:rsid w:val="00F93E00"/>
    <w:rsid w:val="00FA16E5"/>
    <w:rsid w:val="00FA1C05"/>
    <w:rsid w:val="00FA5196"/>
    <w:rsid w:val="00FA54A4"/>
    <w:rsid w:val="00FA5859"/>
    <w:rsid w:val="00FB3522"/>
    <w:rsid w:val="00FB3AED"/>
    <w:rsid w:val="00FB4829"/>
    <w:rsid w:val="00FC0102"/>
    <w:rsid w:val="00FC1E16"/>
    <w:rsid w:val="00FC6D47"/>
    <w:rsid w:val="00FC7E14"/>
    <w:rsid w:val="00FD3332"/>
    <w:rsid w:val="00FD3973"/>
    <w:rsid w:val="00FD6321"/>
    <w:rsid w:val="00FE106B"/>
    <w:rsid w:val="00FE30E5"/>
    <w:rsid w:val="00FE5553"/>
    <w:rsid w:val="00FE668C"/>
    <w:rsid w:val="00FF0A88"/>
    <w:rsid w:val="00FF4B64"/>
    <w:rsid w:val="00FF6852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0"/>
    <w:link w:val="11"/>
    <w:uiPriority w:val="99"/>
    <w:qFormat/>
    <w:locked/>
    <w:rsid w:val="00224D5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20B4"/>
    <w:pPr>
      <w:keepNext/>
      <w:jc w:val="center"/>
      <w:outlineLvl w:val="1"/>
    </w:pPr>
    <w:rPr>
      <w:rFonts w:eastAsia="Calibri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locked/>
    <w:rsid w:val="00705AC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9F0E18"/>
    <w:rPr>
      <w:rFonts w:ascii="Arial" w:eastAsia="SimSun" w:hAnsi="Arial" w:cs="Arial"/>
      <w:b/>
      <w:bCs/>
      <w:kern w:val="1"/>
      <w:sz w:val="32"/>
      <w:szCs w:val="32"/>
      <w:lang w:val="ru-RU" w:eastAsia="hi-IN" w:bidi="hi-IN"/>
    </w:rPr>
  </w:style>
  <w:style w:type="character" w:customStyle="1" w:styleId="20">
    <w:name w:val="Заголовок 2 Знак"/>
    <w:link w:val="2"/>
    <w:uiPriority w:val="99"/>
    <w:locked/>
    <w:rsid w:val="007D20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43817"/>
    <w:rPr>
      <w:rFonts w:ascii="Calibri" w:hAnsi="Calibri" w:cs="Calibri"/>
      <w:b/>
      <w:bCs/>
      <w:sz w:val="28"/>
      <w:szCs w:val="28"/>
    </w:rPr>
  </w:style>
  <w:style w:type="paragraph" w:customStyle="1" w:styleId="Standard">
    <w:name w:val="Standard"/>
    <w:uiPriority w:val="99"/>
    <w:rsid w:val="00FB3522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4">
    <w:name w:val="No Spacing"/>
    <w:link w:val="a5"/>
    <w:uiPriority w:val="99"/>
    <w:qFormat/>
    <w:rsid w:val="00FB3522"/>
    <w:rPr>
      <w:rFonts w:eastAsia="Times New Roman" w:cs="Calibri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FB3522"/>
    <w:rPr>
      <w:rFonts w:eastAsia="Times New Roman" w:cs="Calibri"/>
      <w:sz w:val="22"/>
      <w:szCs w:val="22"/>
      <w:lang w:val="ru-RU" w:eastAsia="ru-RU" w:bidi="ar-SA"/>
    </w:rPr>
  </w:style>
  <w:style w:type="paragraph" w:styleId="a6">
    <w:name w:val="Normal (Web)"/>
    <w:basedOn w:val="a"/>
    <w:uiPriority w:val="99"/>
    <w:rsid w:val="007B05E2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character" w:customStyle="1" w:styleId="a7">
    <w:name w:val="Основной текст_"/>
    <w:link w:val="12"/>
    <w:uiPriority w:val="99"/>
    <w:locked/>
    <w:rsid w:val="007B05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7"/>
    <w:uiPriority w:val="99"/>
    <w:rsid w:val="007B05E2"/>
    <w:pPr>
      <w:shd w:val="clear" w:color="auto" w:fill="FFFFFF"/>
      <w:spacing w:before="360" w:line="322" w:lineRule="exact"/>
      <w:ind w:firstLine="700"/>
    </w:pPr>
    <w:rPr>
      <w:rFonts w:ascii="Calibri" w:eastAsia="Calibri" w:hAnsi="Calibri"/>
      <w:sz w:val="27"/>
      <w:szCs w:val="27"/>
      <w:lang/>
    </w:rPr>
  </w:style>
  <w:style w:type="paragraph" w:styleId="a8">
    <w:name w:val="List Paragraph"/>
    <w:basedOn w:val="a"/>
    <w:uiPriority w:val="99"/>
    <w:qFormat/>
    <w:rsid w:val="000B20F1"/>
    <w:pPr>
      <w:ind w:left="720"/>
    </w:pPr>
  </w:style>
  <w:style w:type="paragraph" w:customStyle="1" w:styleId="c4">
    <w:name w:val="c4"/>
    <w:basedOn w:val="a"/>
    <w:uiPriority w:val="99"/>
    <w:rsid w:val="000B20F1"/>
    <w:pPr>
      <w:spacing w:before="100" w:beforeAutospacing="1" w:after="100" w:afterAutospacing="1"/>
    </w:pPr>
  </w:style>
  <w:style w:type="character" w:customStyle="1" w:styleId="c10">
    <w:name w:val="c10"/>
    <w:basedOn w:val="a1"/>
    <w:uiPriority w:val="99"/>
    <w:rsid w:val="000B20F1"/>
  </w:style>
  <w:style w:type="character" w:customStyle="1" w:styleId="apple-converted-space">
    <w:name w:val="apple-converted-space"/>
    <w:basedOn w:val="a1"/>
    <w:uiPriority w:val="99"/>
    <w:rsid w:val="000B20F1"/>
  </w:style>
  <w:style w:type="paragraph" w:customStyle="1" w:styleId="c80">
    <w:name w:val="c80"/>
    <w:basedOn w:val="a"/>
    <w:uiPriority w:val="99"/>
    <w:rsid w:val="000B20F1"/>
    <w:pPr>
      <w:spacing w:before="100" w:beforeAutospacing="1" w:after="100" w:afterAutospacing="1"/>
    </w:pPr>
  </w:style>
  <w:style w:type="paragraph" w:customStyle="1" w:styleId="c63">
    <w:name w:val="c63"/>
    <w:basedOn w:val="a"/>
    <w:uiPriority w:val="99"/>
    <w:rsid w:val="000B20F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B74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0">
    <w:name w:val="Body Text"/>
    <w:basedOn w:val="a"/>
    <w:link w:val="a9"/>
    <w:uiPriority w:val="99"/>
    <w:rsid w:val="002B7402"/>
    <w:pPr>
      <w:widowControl w:val="0"/>
      <w:ind w:left="119" w:firstLine="566"/>
    </w:pPr>
    <w:rPr>
      <w:rFonts w:eastAsia="Calibri"/>
      <w:lang w:val="en-US"/>
    </w:rPr>
  </w:style>
  <w:style w:type="character" w:customStyle="1" w:styleId="a9">
    <w:name w:val="Основной текст Знак"/>
    <w:link w:val="a0"/>
    <w:uiPriority w:val="99"/>
    <w:locked/>
    <w:rsid w:val="002B7402"/>
    <w:rPr>
      <w:rFonts w:ascii="Times New Roman" w:hAnsi="Times New Roman" w:cs="Times New Roman"/>
      <w:sz w:val="24"/>
      <w:szCs w:val="24"/>
      <w:lang w:val="en-US"/>
    </w:rPr>
  </w:style>
  <w:style w:type="character" w:customStyle="1" w:styleId="aa">
    <w:name w:val="Название Знак"/>
    <w:link w:val="ab"/>
    <w:uiPriority w:val="99"/>
    <w:locked/>
    <w:rsid w:val="005C249E"/>
    <w:rPr>
      <w:sz w:val="28"/>
      <w:szCs w:val="28"/>
      <w:lang w:eastAsia="ru-RU"/>
    </w:rPr>
  </w:style>
  <w:style w:type="paragraph" w:styleId="ab">
    <w:name w:val="Title"/>
    <w:basedOn w:val="a"/>
    <w:link w:val="aa"/>
    <w:uiPriority w:val="99"/>
    <w:qFormat/>
    <w:rsid w:val="005C249E"/>
    <w:pPr>
      <w:jc w:val="center"/>
    </w:pPr>
    <w:rPr>
      <w:rFonts w:ascii="Calibri" w:eastAsia="Calibri" w:hAnsi="Calibri"/>
      <w:sz w:val="28"/>
      <w:szCs w:val="28"/>
      <w:lang/>
    </w:rPr>
  </w:style>
  <w:style w:type="character" w:customStyle="1" w:styleId="TitleChar1">
    <w:name w:val="Title Char1"/>
    <w:uiPriority w:val="99"/>
    <w:locked/>
    <w:rsid w:val="00C671E4"/>
    <w:rPr>
      <w:rFonts w:ascii="Cambria" w:hAnsi="Cambria" w:cs="Cambria"/>
      <w:b/>
      <w:bCs/>
      <w:kern w:val="28"/>
      <w:sz w:val="32"/>
      <w:szCs w:val="32"/>
    </w:rPr>
  </w:style>
  <w:style w:type="character" w:customStyle="1" w:styleId="13">
    <w:name w:val="Название Знак1"/>
    <w:uiPriority w:val="99"/>
    <w:locked/>
    <w:rsid w:val="005C249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c">
    <w:name w:val="Plain Text"/>
    <w:basedOn w:val="a"/>
    <w:link w:val="ad"/>
    <w:uiPriority w:val="99"/>
    <w:rsid w:val="005C249E"/>
    <w:rPr>
      <w:rFonts w:ascii="Courier New" w:eastAsia="Calibri" w:hAnsi="Courier New"/>
      <w:lang/>
    </w:rPr>
  </w:style>
  <w:style w:type="character" w:customStyle="1" w:styleId="ad">
    <w:name w:val="Текст Знак"/>
    <w:link w:val="ac"/>
    <w:uiPriority w:val="99"/>
    <w:locked/>
    <w:rsid w:val="005C249E"/>
    <w:rPr>
      <w:rFonts w:ascii="Courier New" w:hAnsi="Courier New" w:cs="Courier New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C249E"/>
    <w:pPr>
      <w:spacing w:before="100" w:beforeAutospacing="1" w:after="100" w:afterAutospacing="1"/>
    </w:pPr>
  </w:style>
  <w:style w:type="character" w:customStyle="1" w:styleId="c12">
    <w:name w:val="c12"/>
    <w:basedOn w:val="a1"/>
    <w:uiPriority w:val="99"/>
    <w:rsid w:val="005C249E"/>
  </w:style>
  <w:style w:type="character" w:customStyle="1" w:styleId="c11">
    <w:name w:val="c11"/>
    <w:basedOn w:val="a1"/>
    <w:uiPriority w:val="99"/>
    <w:rsid w:val="005C249E"/>
  </w:style>
  <w:style w:type="table" w:styleId="ae">
    <w:name w:val="Table Grid"/>
    <w:basedOn w:val="a2"/>
    <w:uiPriority w:val="99"/>
    <w:rsid w:val="00F873C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uiPriority w:val="99"/>
    <w:semiHidden/>
    <w:rsid w:val="004D21FC"/>
    <w:rPr>
      <w:vertAlign w:val="superscript"/>
    </w:rPr>
  </w:style>
  <w:style w:type="paragraph" w:styleId="af0">
    <w:name w:val="footnote text"/>
    <w:basedOn w:val="a"/>
    <w:link w:val="af1"/>
    <w:uiPriority w:val="99"/>
    <w:semiHidden/>
    <w:rsid w:val="004D21FC"/>
    <w:rPr>
      <w:rFonts w:eastAsia="Calibri"/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semiHidden/>
    <w:locked/>
    <w:rsid w:val="004D21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"/>
    <w:uiPriority w:val="99"/>
    <w:rsid w:val="00F21AAF"/>
    <w:rPr>
      <w:rFonts w:ascii="Century Schoolbook" w:hAnsi="Century Schoolbook" w:cs="Century Schoolbook"/>
      <w:spacing w:val="0"/>
      <w:sz w:val="22"/>
      <w:szCs w:val="22"/>
      <w:u w:val="single"/>
    </w:rPr>
  </w:style>
  <w:style w:type="character" w:customStyle="1" w:styleId="14">
    <w:name w:val="Заголовок №1_"/>
    <w:link w:val="15"/>
    <w:uiPriority w:val="99"/>
    <w:locked/>
    <w:rsid w:val="00C964B5"/>
    <w:rPr>
      <w:rFonts w:ascii="Malgun Gothic" w:eastAsia="Malgun Gothic" w:hAnsi="Malgun Gothic" w:cs="Malgun Gothic"/>
      <w:sz w:val="24"/>
      <w:szCs w:val="24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C964B5"/>
    <w:rPr>
      <w:rFonts w:ascii="Tahoma" w:hAnsi="Tahoma" w:cs="Tahoma"/>
      <w:sz w:val="19"/>
      <w:szCs w:val="19"/>
      <w:shd w:val="clear" w:color="auto" w:fill="FFFFFF"/>
    </w:rPr>
  </w:style>
  <w:style w:type="character" w:customStyle="1" w:styleId="af2">
    <w:name w:val="Основной текст + Курсив"/>
    <w:uiPriority w:val="99"/>
    <w:rsid w:val="00C964B5"/>
    <w:rPr>
      <w:rFonts w:ascii="Century Schoolbook" w:hAnsi="Century Schoolbook" w:cs="Century Schoolbook"/>
      <w:i/>
      <w:iCs/>
      <w:spacing w:val="0"/>
      <w:sz w:val="20"/>
      <w:szCs w:val="2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C964B5"/>
    <w:pPr>
      <w:shd w:val="clear" w:color="auto" w:fill="FFFFFF"/>
      <w:spacing w:after="300" w:line="240" w:lineRule="atLeast"/>
      <w:outlineLvl w:val="0"/>
    </w:pPr>
    <w:rPr>
      <w:rFonts w:ascii="Malgun Gothic" w:eastAsia="Malgun Gothic" w:hAnsi="Malgun Gothic"/>
      <w:lang/>
    </w:rPr>
  </w:style>
  <w:style w:type="paragraph" w:customStyle="1" w:styleId="220">
    <w:name w:val="Заголовок №2 (2)"/>
    <w:basedOn w:val="a"/>
    <w:link w:val="22"/>
    <w:uiPriority w:val="99"/>
    <w:rsid w:val="00C964B5"/>
    <w:pPr>
      <w:shd w:val="clear" w:color="auto" w:fill="FFFFFF"/>
      <w:spacing w:before="300" w:after="180" w:line="240" w:lineRule="atLeast"/>
      <w:outlineLvl w:val="1"/>
    </w:pPr>
    <w:rPr>
      <w:rFonts w:ascii="Tahoma" w:eastAsia="Calibri" w:hAnsi="Tahoma"/>
      <w:sz w:val="19"/>
      <w:szCs w:val="19"/>
      <w:lang/>
    </w:rPr>
  </w:style>
  <w:style w:type="character" w:customStyle="1" w:styleId="3">
    <w:name w:val="Основной текст (3)_"/>
    <w:link w:val="30"/>
    <w:uiPriority w:val="99"/>
    <w:locked/>
    <w:rsid w:val="00C964B5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uiPriority w:val="99"/>
    <w:rsid w:val="00C964B5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10,5 pt1,Курсив1"/>
    <w:uiPriority w:val="99"/>
    <w:rsid w:val="00C964B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964B5"/>
    <w:pPr>
      <w:shd w:val="clear" w:color="auto" w:fill="FFFFFF"/>
      <w:spacing w:line="240" w:lineRule="exact"/>
      <w:ind w:firstLine="400"/>
      <w:jc w:val="both"/>
    </w:pPr>
    <w:rPr>
      <w:rFonts w:ascii="Century Schoolbook" w:eastAsia="Calibri" w:hAnsi="Century Schoolbook"/>
      <w:sz w:val="20"/>
      <w:szCs w:val="20"/>
      <w:lang/>
    </w:rPr>
  </w:style>
  <w:style w:type="paragraph" w:customStyle="1" w:styleId="Style3">
    <w:name w:val="Style3"/>
    <w:basedOn w:val="a"/>
    <w:uiPriority w:val="99"/>
    <w:rsid w:val="00994C4D"/>
    <w:pPr>
      <w:widowControl w:val="0"/>
      <w:autoSpaceDE w:val="0"/>
      <w:autoSpaceDN w:val="0"/>
      <w:adjustRightInd w:val="0"/>
      <w:spacing w:line="276" w:lineRule="exact"/>
    </w:pPr>
    <w:rPr>
      <w:rFonts w:ascii="Calibri" w:hAnsi="Calibri" w:cs="Calibri"/>
    </w:rPr>
  </w:style>
  <w:style w:type="character" w:customStyle="1" w:styleId="FontStyle17">
    <w:name w:val="Font Style17"/>
    <w:uiPriority w:val="99"/>
    <w:rsid w:val="00994C4D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94C4D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ascii="Calibri" w:hAnsi="Calibri" w:cs="Calibri"/>
    </w:rPr>
  </w:style>
  <w:style w:type="character" w:customStyle="1" w:styleId="FontStyle18">
    <w:name w:val="Font Style18"/>
    <w:uiPriority w:val="99"/>
    <w:rsid w:val="00994C4D"/>
    <w:rPr>
      <w:rFonts w:ascii="Century Schoolbook" w:hAnsi="Century Schoolbook" w:cs="Century Schoolbook"/>
      <w:sz w:val="20"/>
      <w:szCs w:val="20"/>
    </w:rPr>
  </w:style>
  <w:style w:type="character" w:customStyle="1" w:styleId="FontStyle20">
    <w:name w:val="Font Style20"/>
    <w:uiPriority w:val="99"/>
    <w:rsid w:val="00994C4D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994C4D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Calibri" w:hAnsi="Calibri" w:cs="Calibri"/>
    </w:rPr>
  </w:style>
  <w:style w:type="paragraph" w:customStyle="1" w:styleId="Style12">
    <w:name w:val="Style12"/>
    <w:basedOn w:val="a"/>
    <w:uiPriority w:val="99"/>
    <w:rsid w:val="00994C4D"/>
    <w:pPr>
      <w:widowControl w:val="0"/>
      <w:autoSpaceDE w:val="0"/>
      <w:autoSpaceDN w:val="0"/>
      <w:adjustRightInd w:val="0"/>
      <w:spacing w:line="235" w:lineRule="exact"/>
      <w:ind w:firstLine="374"/>
      <w:jc w:val="both"/>
    </w:pPr>
    <w:rPr>
      <w:rFonts w:ascii="Calibri" w:hAnsi="Calibri" w:cs="Calibri"/>
    </w:rPr>
  </w:style>
  <w:style w:type="character" w:customStyle="1" w:styleId="FontStyle19">
    <w:name w:val="Font Style19"/>
    <w:uiPriority w:val="99"/>
    <w:rsid w:val="00994C4D"/>
    <w:rPr>
      <w:rFonts w:ascii="Calibri" w:hAnsi="Calibri" w:cs="Calibri"/>
      <w:b/>
      <w:bCs/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803AF8"/>
    <w:pPr>
      <w:shd w:val="clear" w:color="auto" w:fill="000080"/>
    </w:pPr>
    <w:rPr>
      <w:rFonts w:ascii="Tahoma" w:eastAsia="Calibri" w:hAnsi="Tahoma"/>
      <w:lang/>
    </w:rPr>
  </w:style>
  <w:style w:type="character" w:customStyle="1" w:styleId="af4">
    <w:name w:val="Схема документа Знак"/>
    <w:link w:val="af3"/>
    <w:uiPriority w:val="99"/>
    <w:semiHidden/>
    <w:locked/>
    <w:rsid w:val="00803AF8"/>
    <w:rPr>
      <w:rFonts w:ascii="Tahoma" w:hAnsi="Tahoma" w:cs="Tahoma"/>
      <w:sz w:val="24"/>
      <w:szCs w:val="24"/>
      <w:shd w:val="clear" w:color="auto" w:fill="000080"/>
      <w:lang w:eastAsia="ru-RU"/>
    </w:rPr>
  </w:style>
  <w:style w:type="character" w:customStyle="1" w:styleId="16">
    <w:name w:val="Схема документа Знак1"/>
    <w:uiPriority w:val="99"/>
    <w:semiHidden/>
    <w:rsid w:val="00803AF8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803AF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803AF8"/>
    <w:pPr>
      <w:widowControl w:val="0"/>
      <w:autoSpaceDE w:val="0"/>
      <w:autoSpaceDN w:val="0"/>
      <w:adjustRightInd w:val="0"/>
      <w:spacing w:line="228" w:lineRule="exact"/>
    </w:pPr>
    <w:rPr>
      <w:rFonts w:ascii="Century Schoolbook" w:hAnsi="Century Schoolbook" w:cs="Century Schoolbook"/>
    </w:rPr>
  </w:style>
  <w:style w:type="paragraph" w:customStyle="1" w:styleId="Style13">
    <w:name w:val="Style13"/>
    <w:basedOn w:val="a"/>
    <w:uiPriority w:val="99"/>
    <w:rsid w:val="00803AF8"/>
    <w:pPr>
      <w:widowControl w:val="0"/>
      <w:autoSpaceDE w:val="0"/>
      <w:autoSpaceDN w:val="0"/>
      <w:adjustRightInd w:val="0"/>
      <w:spacing w:line="237" w:lineRule="exact"/>
      <w:ind w:firstLine="394"/>
    </w:pPr>
    <w:rPr>
      <w:rFonts w:ascii="Calibri" w:hAnsi="Calibri" w:cs="Calibri"/>
    </w:rPr>
  </w:style>
  <w:style w:type="paragraph" w:customStyle="1" w:styleId="Style1">
    <w:name w:val="Style1"/>
    <w:basedOn w:val="a"/>
    <w:uiPriority w:val="99"/>
    <w:rsid w:val="00803AF8"/>
    <w:pPr>
      <w:widowControl w:val="0"/>
      <w:autoSpaceDE w:val="0"/>
      <w:autoSpaceDN w:val="0"/>
      <w:adjustRightInd w:val="0"/>
      <w:spacing w:line="237" w:lineRule="exact"/>
      <w:ind w:firstLine="394"/>
      <w:jc w:val="both"/>
    </w:pPr>
    <w:rPr>
      <w:rFonts w:ascii="Sylfaen" w:hAnsi="Sylfaen" w:cs="Sylfaen"/>
    </w:rPr>
  </w:style>
  <w:style w:type="character" w:customStyle="1" w:styleId="FontStyle11">
    <w:name w:val="Font Style11"/>
    <w:uiPriority w:val="99"/>
    <w:rsid w:val="00803AF8"/>
    <w:rPr>
      <w:rFonts w:ascii="Sylfaen" w:hAnsi="Sylfaen" w:cs="Sylfaen"/>
      <w:spacing w:val="20"/>
      <w:sz w:val="18"/>
      <w:szCs w:val="18"/>
    </w:rPr>
  </w:style>
  <w:style w:type="character" w:customStyle="1" w:styleId="FontStyle12">
    <w:name w:val="Font Style12"/>
    <w:uiPriority w:val="99"/>
    <w:rsid w:val="00803AF8"/>
    <w:rPr>
      <w:rFonts w:ascii="Microsoft Sans Serif" w:hAnsi="Microsoft Sans Serif" w:cs="Microsoft Sans Serif"/>
      <w:sz w:val="18"/>
      <w:szCs w:val="18"/>
    </w:rPr>
  </w:style>
  <w:style w:type="character" w:customStyle="1" w:styleId="FontStyle13">
    <w:name w:val="Font Style13"/>
    <w:uiPriority w:val="99"/>
    <w:rsid w:val="00803AF8"/>
    <w:rPr>
      <w:rFonts w:ascii="Sylfaen" w:hAnsi="Sylfaen" w:cs="Sylfaen"/>
      <w:sz w:val="18"/>
      <w:szCs w:val="18"/>
    </w:rPr>
  </w:style>
  <w:style w:type="character" w:customStyle="1" w:styleId="FontStyle14">
    <w:name w:val="Font Style14"/>
    <w:uiPriority w:val="99"/>
    <w:rsid w:val="00803AF8"/>
    <w:rPr>
      <w:rFonts w:ascii="Sylfaen" w:hAnsi="Sylfaen" w:cs="Sylfaen"/>
      <w:b/>
      <w:bCs/>
      <w:sz w:val="20"/>
      <w:szCs w:val="20"/>
    </w:rPr>
  </w:style>
  <w:style w:type="character" w:customStyle="1" w:styleId="FontStyle15">
    <w:name w:val="Font Style15"/>
    <w:uiPriority w:val="99"/>
    <w:rsid w:val="00803AF8"/>
    <w:rPr>
      <w:rFonts w:ascii="Sylfaen" w:hAnsi="Sylfaen" w:cs="Sylfaen"/>
      <w:b/>
      <w:bCs/>
      <w:i/>
      <w:iCs/>
      <w:spacing w:val="20"/>
      <w:sz w:val="18"/>
      <w:szCs w:val="18"/>
    </w:rPr>
  </w:style>
  <w:style w:type="paragraph" w:customStyle="1" w:styleId="Style5">
    <w:name w:val="Style5"/>
    <w:basedOn w:val="a"/>
    <w:uiPriority w:val="99"/>
    <w:rsid w:val="00296001"/>
    <w:pPr>
      <w:widowControl w:val="0"/>
      <w:autoSpaceDE w:val="0"/>
      <w:autoSpaceDN w:val="0"/>
      <w:adjustRightInd w:val="0"/>
      <w:spacing w:line="422" w:lineRule="exact"/>
    </w:pPr>
    <w:rPr>
      <w:rFonts w:ascii="Candara" w:hAnsi="Candara" w:cs="Candara"/>
    </w:rPr>
  </w:style>
  <w:style w:type="paragraph" w:customStyle="1" w:styleId="Style7">
    <w:name w:val="Style7"/>
    <w:basedOn w:val="a"/>
    <w:uiPriority w:val="99"/>
    <w:rsid w:val="00296001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Candara" w:hAnsi="Candara" w:cs="Candara"/>
    </w:rPr>
  </w:style>
  <w:style w:type="character" w:customStyle="1" w:styleId="23">
    <w:name w:val="Основной текст (2)"/>
    <w:uiPriority w:val="99"/>
    <w:rsid w:val="00A311B4"/>
  </w:style>
  <w:style w:type="paragraph" w:styleId="af5">
    <w:name w:val="Body Text Indent"/>
    <w:basedOn w:val="a"/>
    <w:link w:val="af6"/>
    <w:uiPriority w:val="99"/>
    <w:rsid w:val="001D7C03"/>
    <w:pPr>
      <w:spacing w:after="120"/>
      <w:ind w:left="283"/>
    </w:pPr>
    <w:rPr>
      <w:rFonts w:eastAsia="Calibri"/>
      <w:lang/>
    </w:rPr>
  </w:style>
  <w:style w:type="character" w:customStyle="1" w:styleId="af6">
    <w:name w:val="Основной текст с отступом Знак"/>
    <w:link w:val="af5"/>
    <w:uiPriority w:val="99"/>
    <w:locked/>
    <w:rsid w:val="001D7C03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274C03"/>
    <w:pPr>
      <w:spacing w:after="60"/>
      <w:jc w:val="center"/>
      <w:outlineLvl w:val="1"/>
    </w:pPr>
    <w:rPr>
      <w:rFonts w:ascii="Arial" w:eastAsia="Calibri" w:hAnsi="Arial"/>
      <w:lang/>
    </w:rPr>
  </w:style>
  <w:style w:type="character" w:customStyle="1" w:styleId="af8">
    <w:name w:val="Подзаголовок Знак"/>
    <w:link w:val="af7"/>
    <w:uiPriority w:val="99"/>
    <w:locked/>
    <w:rsid w:val="00274C03"/>
    <w:rPr>
      <w:rFonts w:ascii="Arial" w:hAnsi="Arial" w:cs="Arial"/>
      <w:sz w:val="24"/>
      <w:szCs w:val="24"/>
      <w:lang w:eastAsia="ru-RU"/>
    </w:rPr>
  </w:style>
  <w:style w:type="character" w:styleId="af9">
    <w:name w:val="Hyperlink"/>
    <w:uiPriority w:val="99"/>
    <w:rsid w:val="00932028"/>
    <w:rPr>
      <w:color w:val="auto"/>
      <w:u w:val="single"/>
    </w:rPr>
  </w:style>
  <w:style w:type="character" w:customStyle="1" w:styleId="FontStyle220">
    <w:name w:val="Font Style220"/>
    <w:uiPriority w:val="99"/>
    <w:rsid w:val="0074181E"/>
    <w:rPr>
      <w:rFonts w:ascii="Century Schoolbook" w:hAnsi="Century Schoolbook" w:cs="Century Schoolbook"/>
      <w:sz w:val="20"/>
      <w:szCs w:val="20"/>
    </w:rPr>
  </w:style>
  <w:style w:type="paragraph" w:customStyle="1" w:styleId="c2">
    <w:name w:val="c2"/>
    <w:basedOn w:val="a"/>
    <w:uiPriority w:val="99"/>
    <w:rsid w:val="002E1E5A"/>
    <w:pPr>
      <w:spacing w:before="90" w:after="90"/>
    </w:pPr>
  </w:style>
  <w:style w:type="character" w:customStyle="1" w:styleId="c0">
    <w:name w:val="c0"/>
    <w:basedOn w:val="a1"/>
    <w:uiPriority w:val="99"/>
    <w:rsid w:val="002E1E5A"/>
  </w:style>
  <w:style w:type="character" w:styleId="afa">
    <w:name w:val="FollowedHyperlink"/>
    <w:uiPriority w:val="99"/>
    <w:semiHidden/>
    <w:rsid w:val="002F58D1"/>
    <w:rPr>
      <w:color w:val="800080"/>
      <w:u w:val="single"/>
    </w:rPr>
  </w:style>
  <w:style w:type="paragraph" w:styleId="afb">
    <w:name w:val="header"/>
    <w:basedOn w:val="a"/>
    <w:link w:val="afc"/>
    <w:uiPriority w:val="99"/>
    <w:semiHidden/>
    <w:rsid w:val="00B00A2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c">
    <w:name w:val="Верхний колонтитул Знак"/>
    <w:link w:val="afb"/>
    <w:uiPriority w:val="99"/>
    <w:semiHidden/>
    <w:locked/>
    <w:rsid w:val="00B00A2D"/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B00A2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e">
    <w:name w:val="Нижний колонтитул Знак"/>
    <w:link w:val="afd"/>
    <w:uiPriority w:val="99"/>
    <w:locked/>
    <w:rsid w:val="00B00A2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B1AE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DB1AE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uiPriority w:val="99"/>
    <w:rsid w:val="0021246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uiPriority w:val="99"/>
    <w:rsid w:val="008819A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uiPriority w:val="99"/>
    <w:rsid w:val="008819A7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sid w:val="00017FB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8F3B93"/>
    <w:rPr>
      <w:rFonts w:ascii="Times New Roman" w:hAnsi="Times New Roman" w:cs="Times New Roman"/>
      <w:sz w:val="18"/>
      <w:szCs w:val="18"/>
    </w:rPr>
  </w:style>
  <w:style w:type="paragraph" w:customStyle="1" w:styleId="17">
    <w:name w:val="Без интервала1"/>
    <w:uiPriority w:val="99"/>
    <w:rsid w:val="00B77A7D"/>
    <w:rPr>
      <w:rFonts w:ascii="Times New Roman" w:hAnsi="Times New Roman"/>
      <w:sz w:val="24"/>
      <w:szCs w:val="24"/>
    </w:rPr>
  </w:style>
  <w:style w:type="character" w:customStyle="1" w:styleId="goog-inline-blockkix-lineview-text-block">
    <w:name w:val="goog-inline-block kix-lineview-text-block"/>
    <w:basedOn w:val="a1"/>
    <w:uiPriority w:val="99"/>
    <w:rsid w:val="00D1757F"/>
  </w:style>
  <w:style w:type="paragraph" w:customStyle="1" w:styleId="10">
    <w:name w:val="Заголовок1"/>
    <w:basedOn w:val="a"/>
    <w:next w:val="a0"/>
    <w:uiPriority w:val="99"/>
    <w:rsid w:val="00224D54"/>
    <w:pPr>
      <w:keepNext/>
      <w:widowControl w:val="0"/>
      <w:suppressAutoHyphens/>
      <w:spacing w:before="240" w:after="12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character" w:customStyle="1" w:styleId="32">
    <w:name w:val="Знак Знак3"/>
    <w:uiPriority w:val="99"/>
    <w:rsid w:val="00224D54"/>
    <w:rPr>
      <w:lang w:val="ru-RU" w:eastAsia="ru-RU"/>
    </w:rPr>
  </w:style>
  <w:style w:type="character" w:customStyle="1" w:styleId="24">
    <w:name w:val="Знак Знак2"/>
    <w:uiPriority w:val="99"/>
    <w:rsid w:val="00224D54"/>
    <w:rPr>
      <w:sz w:val="24"/>
      <w:szCs w:val="24"/>
    </w:rPr>
  </w:style>
  <w:style w:type="character" w:customStyle="1" w:styleId="18">
    <w:name w:val="Знак Знак1"/>
    <w:uiPriority w:val="99"/>
    <w:rsid w:val="00224D54"/>
    <w:rPr>
      <w:sz w:val="24"/>
      <w:szCs w:val="24"/>
    </w:rPr>
  </w:style>
  <w:style w:type="paragraph" w:styleId="aff">
    <w:name w:val="Balloon Text"/>
    <w:basedOn w:val="a"/>
    <w:link w:val="aff0"/>
    <w:uiPriority w:val="99"/>
    <w:semiHidden/>
    <w:rsid w:val="00224D5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9F0E18"/>
    <w:rPr>
      <w:rFonts w:ascii="Times New Roman" w:hAnsi="Times New Roman" w:cs="Times New Roman"/>
      <w:sz w:val="2"/>
      <w:szCs w:val="2"/>
    </w:rPr>
  </w:style>
  <w:style w:type="character" w:customStyle="1" w:styleId="aff0">
    <w:name w:val="Текст выноски Знак"/>
    <w:link w:val="aff"/>
    <w:uiPriority w:val="99"/>
    <w:locked/>
    <w:rsid w:val="00224D54"/>
    <w:rPr>
      <w:rFonts w:ascii="Tahoma" w:hAnsi="Tahoma" w:cs="Tahoma"/>
      <w:sz w:val="16"/>
      <w:szCs w:val="16"/>
      <w:lang w:val="ru-RU" w:eastAsia="ru-RU"/>
    </w:rPr>
  </w:style>
  <w:style w:type="character" w:customStyle="1" w:styleId="Zag11">
    <w:name w:val="Zag_11"/>
    <w:uiPriority w:val="99"/>
    <w:rsid w:val="00224D54"/>
  </w:style>
  <w:style w:type="paragraph" w:customStyle="1" w:styleId="Zag4BoldIt">
    <w:name w:val="Zag_4 Bold/It"/>
    <w:uiPriority w:val="99"/>
    <w:rsid w:val="00224D54"/>
    <w:pPr>
      <w:widowControl w:val="0"/>
      <w:autoSpaceDE w:val="0"/>
      <w:autoSpaceDN w:val="0"/>
      <w:adjustRightInd w:val="0"/>
      <w:spacing w:line="260" w:lineRule="exact"/>
      <w:ind w:left="397"/>
    </w:pPr>
    <w:rPr>
      <w:rFonts w:ascii="Times New Roman" w:hAnsi="Times New Roman"/>
      <w:sz w:val="24"/>
      <w:szCs w:val="24"/>
    </w:rPr>
  </w:style>
  <w:style w:type="paragraph" w:customStyle="1" w:styleId="Zag3">
    <w:name w:val="Zag_3"/>
    <w:basedOn w:val="a"/>
    <w:uiPriority w:val="99"/>
    <w:rsid w:val="00224D5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224D5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textbesed">
    <w:name w:val="text_besed"/>
    <w:uiPriority w:val="99"/>
    <w:rsid w:val="00224D54"/>
    <w:pPr>
      <w:widowControl w:val="0"/>
      <w:autoSpaceDE w:val="0"/>
      <w:autoSpaceDN w:val="0"/>
      <w:adjustRightInd w:val="0"/>
      <w:spacing w:line="260" w:lineRule="exact"/>
      <w:ind w:firstLine="397"/>
      <w:jc w:val="both"/>
    </w:pPr>
    <w:rPr>
      <w:rFonts w:ascii="Times New Roman" w:hAnsi="Times New Roman"/>
      <w:sz w:val="24"/>
      <w:szCs w:val="24"/>
    </w:rPr>
  </w:style>
  <w:style w:type="paragraph" w:customStyle="1" w:styleId="Zag5BoldIt2mm">
    <w:name w:val="Zag_5 Bold/It_2 mm"/>
    <w:uiPriority w:val="99"/>
    <w:rsid w:val="00224D54"/>
    <w:pPr>
      <w:widowControl w:val="0"/>
      <w:autoSpaceDE w:val="0"/>
      <w:autoSpaceDN w:val="0"/>
      <w:adjustRightInd w:val="0"/>
      <w:spacing w:before="113" w:line="260" w:lineRule="exact"/>
      <w:ind w:left="397"/>
    </w:pPr>
    <w:rPr>
      <w:rFonts w:ascii="Times New Roman" w:hAnsi="Times New Roman"/>
      <w:sz w:val="24"/>
      <w:szCs w:val="24"/>
    </w:rPr>
  </w:style>
  <w:style w:type="character" w:styleId="aff1">
    <w:name w:val="page number"/>
    <w:basedOn w:val="a1"/>
    <w:uiPriority w:val="99"/>
    <w:rsid w:val="00224D5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24D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24D54"/>
    <w:pPr>
      <w:ind w:left="720" w:firstLine="700"/>
      <w:jc w:val="both"/>
    </w:pPr>
    <w:rPr>
      <w:rFonts w:eastAsia="Calibri"/>
    </w:rPr>
  </w:style>
  <w:style w:type="character" w:customStyle="1" w:styleId="WW8Num2z0">
    <w:name w:val="WW8Num2z0"/>
    <w:uiPriority w:val="99"/>
    <w:rsid w:val="00224D54"/>
    <w:rPr>
      <w:rFonts w:ascii="Symbol" w:hAnsi="Symbol" w:cs="Symbol"/>
    </w:rPr>
  </w:style>
  <w:style w:type="character" w:customStyle="1" w:styleId="WW8Num2z1">
    <w:name w:val="WW8Num2z1"/>
    <w:uiPriority w:val="99"/>
    <w:rsid w:val="00224D54"/>
    <w:rPr>
      <w:rFonts w:ascii="OpenSymbol" w:eastAsia="Times New Roman" w:cs="OpenSymbol"/>
    </w:rPr>
  </w:style>
  <w:style w:type="character" w:customStyle="1" w:styleId="Absatz-Standardschriftart">
    <w:name w:val="Absatz-Standardschriftart"/>
    <w:uiPriority w:val="99"/>
    <w:rsid w:val="00224D54"/>
  </w:style>
  <w:style w:type="character" w:customStyle="1" w:styleId="WW-Absatz-Standardschriftart">
    <w:name w:val="WW-Absatz-Standardschriftart"/>
    <w:uiPriority w:val="99"/>
    <w:rsid w:val="00224D54"/>
  </w:style>
  <w:style w:type="character" w:customStyle="1" w:styleId="WW-Absatz-Standardschriftart1">
    <w:name w:val="WW-Absatz-Standardschriftart1"/>
    <w:uiPriority w:val="99"/>
    <w:rsid w:val="00224D54"/>
  </w:style>
  <w:style w:type="character" w:customStyle="1" w:styleId="aff2">
    <w:name w:val="Маркеры списка"/>
    <w:uiPriority w:val="99"/>
    <w:rsid w:val="00224D54"/>
    <w:rPr>
      <w:rFonts w:ascii="OpenSymbol" w:hAnsi="OpenSymbol" w:cs="OpenSymbol"/>
    </w:rPr>
  </w:style>
  <w:style w:type="paragraph" w:styleId="aff3">
    <w:name w:val="List"/>
    <w:basedOn w:val="a0"/>
    <w:uiPriority w:val="99"/>
    <w:rsid w:val="00224D54"/>
    <w:pPr>
      <w:suppressAutoHyphens/>
      <w:spacing w:after="120"/>
      <w:ind w:left="0" w:firstLine="0"/>
    </w:pPr>
    <w:rPr>
      <w:rFonts w:eastAsia="SimSun"/>
      <w:kern w:val="1"/>
      <w:lang w:val="ru-RU" w:eastAsia="hi-IN" w:bidi="hi-IN"/>
    </w:rPr>
  </w:style>
  <w:style w:type="paragraph" w:customStyle="1" w:styleId="19">
    <w:name w:val="Название1"/>
    <w:basedOn w:val="a"/>
    <w:uiPriority w:val="99"/>
    <w:rsid w:val="00224D54"/>
    <w:pPr>
      <w:widowControl w:val="0"/>
      <w:suppressLineNumbers/>
      <w:suppressAutoHyphens/>
      <w:spacing w:before="120" w:after="120"/>
    </w:pPr>
    <w:rPr>
      <w:rFonts w:eastAsia="SimSun"/>
      <w:i/>
      <w:iCs/>
      <w:kern w:val="1"/>
      <w:lang w:eastAsia="hi-IN" w:bidi="hi-IN"/>
    </w:rPr>
  </w:style>
  <w:style w:type="paragraph" w:customStyle="1" w:styleId="1a">
    <w:name w:val="Указатель1"/>
    <w:basedOn w:val="a"/>
    <w:uiPriority w:val="99"/>
    <w:rsid w:val="00224D54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aff4">
    <w:name w:val="Содержимое таблицы"/>
    <w:basedOn w:val="a"/>
    <w:uiPriority w:val="99"/>
    <w:rsid w:val="00224D54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aff5">
    <w:name w:val="Заголовок таблицы"/>
    <w:basedOn w:val="aff4"/>
    <w:uiPriority w:val="99"/>
    <w:rsid w:val="00224D54"/>
    <w:pPr>
      <w:jc w:val="center"/>
    </w:pPr>
    <w:rPr>
      <w:b/>
      <w:bCs/>
    </w:rPr>
  </w:style>
  <w:style w:type="character" w:customStyle="1" w:styleId="unicode">
    <w:name w:val="unicode"/>
    <w:basedOn w:val="a1"/>
    <w:uiPriority w:val="99"/>
    <w:rsid w:val="00224D54"/>
  </w:style>
  <w:style w:type="paragraph" w:customStyle="1" w:styleId="Zag1">
    <w:name w:val="Zag_1"/>
    <w:basedOn w:val="a"/>
    <w:uiPriority w:val="99"/>
    <w:rsid w:val="00224D5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1b">
    <w:name w:val="Абзац списка1"/>
    <w:basedOn w:val="a"/>
    <w:uiPriority w:val="99"/>
    <w:rsid w:val="00224D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"/>
    <w:uiPriority w:val="99"/>
    <w:rsid w:val="00224D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d">
    <w:name w:val="Знак1"/>
    <w:basedOn w:val="a"/>
    <w:uiPriority w:val="99"/>
    <w:rsid w:val="0001078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6">
    <w:name w:val="Block Text"/>
    <w:basedOn w:val="a"/>
    <w:uiPriority w:val="99"/>
    <w:rsid w:val="00705AC6"/>
    <w:pPr>
      <w:shd w:val="clear" w:color="auto" w:fill="FFFFFF"/>
      <w:spacing w:before="274" w:after="43" w:line="209" w:lineRule="exact"/>
      <w:ind w:left="1404" w:right="806" w:hanging="583"/>
      <w:jc w:val="center"/>
    </w:pPr>
    <w:rPr>
      <w:rFonts w:eastAsia="Calibri"/>
      <w:b/>
      <w:bCs/>
      <w:color w:val="000000"/>
    </w:rPr>
  </w:style>
  <w:style w:type="paragraph" w:customStyle="1" w:styleId="110">
    <w:name w:val="Знак11"/>
    <w:basedOn w:val="a"/>
    <w:uiPriority w:val="99"/>
    <w:rsid w:val="00D44C5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7BF2-EC3A-46B7-88D2-3ACC8E72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1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224</cp:revision>
  <cp:lastPrinted>2020-10-09T07:49:00Z</cp:lastPrinted>
  <dcterms:created xsi:type="dcterms:W3CDTF">2014-09-28T09:31:00Z</dcterms:created>
  <dcterms:modified xsi:type="dcterms:W3CDTF">2022-11-24T18:57:00Z</dcterms:modified>
</cp:coreProperties>
</file>