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36" w:rsidRPr="00AB2762" w:rsidRDefault="00D65F36" w:rsidP="00D65F36">
      <w:pPr>
        <w:pStyle w:val="a4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762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D65F36" w:rsidRPr="00AB2762" w:rsidRDefault="00D65F36" w:rsidP="00D65F36">
      <w:pPr>
        <w:pStyle w:val="a4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762">
        <w:rPr>
          <w:rFonts w:ascii="Times New Roman" w:hAnsi="Times New Roman" w:cs="Times New Roman"/>
          <w:bCs/>
          <w:sz w:val="28"/>
          <w:szCs w:val="28"/>
        </w:rPr>
        <w:t>«Скороднянская средняя общеобразовательная школа»</w:t>
      </w:r>
    </w:p>
    <w:p w:rsidR="00D65F36" w:rsidRPr="006C7EE4" w:rsidRDefault="00D65F36" w:rsidP="00D65F3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5670"/>
        <w:gridCol w:w="4961"/>
      </w:tblGrid>
      <w:tr w:rsidR="00D65F36" w:rsidRPr="007772F9" w:rsidTr="00277839">
        <w:trPr>
          <w:trHeight w:val="2427"/>
        </w:trPr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F36" w:rsidRPr="00486661" w:rsidRDefault="00D65F36" w:rsidP="00277839">
            <w:pPr>
              <w:pStyle w:val="a4"/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486661">
              <w:rPr>
                <w:rFonts w:ascii="Times New Roman" w:hAnsi="Times New Roman" w:cs="Times New Roman"/>
                <w:b/>
                <w:bCs/>
              </w:rPr>
              <w:t>Рассмотрено»</w:t>
            </w:r>
          </w:p>
          <w:p w:rsidR="00D65F36" w:rsidRDefault="00D65F36" w:rsidP="00277839">
            <w:pPr>
              <w:pStyle w:val="a4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Pr="00486661">
              <w:rPr>
                <w:rFonts w:ascii="Times New Roman" w:hAnsi="Times New Roman" w:cs="Times New Roman"/>
              </w:rPr>
              <w:t xml:space="preserve">заседании педагогического совета  </w:t>
            </w:r>
          </w:p>
          <w:p w:rsidR="00D65F36" w:rsidRPr="00486661" w:rsidRDefault="00D65F36" w:rsidP="00277839">
            <w:pPr>
              <w:pStyle w:val="a4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6661">
              <w:rPr>
                <w:rFonts w:ascii="Times New Roman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6661">
              <w:rPr>
                <w:rFonts w:ascii="Times New Roman" w:hAnsi="Times New Roman" w:cs="Times New Roman"/>
              </w:rPr>
              <w:t>«Скороднянская СОШ».</w:t>
            </w:r>
          </w:p>
          <w:p w:rsidR="00D65F36" w:rsidRPr="00486661" w:rsidRDefault="00D65F36" w:rsidP="00277839">
            <w:pPr>
              <w:pStyle w:val="a4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___ </w:t>
            </w:r>
            <w:r w:rsidRPr="00486661">
              <w:rPr>
                <w:rFonts w:ascii="Times New Roman" w:hAnsi="Times New Roman" w:cs="Times New Roman"/>
              </w:rPr>
              <w:t xml:space="preserve"> </w:t>
            </w:r>
          </w:p>
          <w:p w:rsidR="00D65F36" w:rsidRPr="006C7EE4" w:rsidRDefault="00D65F36" w:rsidP="00277839">
            <w:pPr>
              <w:pStyle w:val="a4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661">
              <w:rPr>
                <w:rFonts w:ascii="Times New Roman" w:hAnsi="Times New Roman" w:cs="Times New Roman"/>
              </w:rPr>
              <w:t xml:space="preserve"> </w:t>
            </w:r>
            <w:r w:rsidR="00E07560">
              <w:rPr>
                <w:rFonts w:ascii="Times New Roman" w:hAnsi="Times New Roman" w:cs="Times New Roman"/>
              </w:rPr>
              <w:t>От  «____»__________2022</w:t>
            </w:r>
            <w:r w:rsidRPr="006C7E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F36" w:rsidRPr="00486661" w:rsidRDefault="00D65F36" w:rsidP="00277839">
            <w:pPr>
              <w:pStyle w:val="a4"/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661">
              <w:rPr>
                <w:rFonts w:ascii="Times New Roman" w:hAnsi="Times New Roman" w:cs="Times New Roman"/>
                <w:b/>
                <w:bCs/>
              </w:rPr>
              <w:t>«Согласовано»</w:t>
            </w:r>
          </w:p>
          <w:p w:rsidR="00D65F36" w:rsidRPr="00486661" w:rsidRDefault="00D65F36" w:rsidP="00277839">
            <w:pPr>
              <w:pStyle w:val="a4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6661">
              <w:rPr>
                <w:rFonts w:ascii="Times New Roman" w:hAnsi="Times New Roman" w:cs="Times New Roman"/>
              </w:rPr>
              <w:t>Заместитель директора школы по УВР  МБОУ</w:t>
            </w:r>
          </w:p>
          <w:p w:rsidR="00D65F36" w:rsidRPr="00486661" w:rsidRDefault="00D65F36" w:rsidP="00277839">
            <w:pPr>
              <w:pStyle w:val="a4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6661">
              <w:rPr>
                <w:rFonts w:ascii="Times New Roman" w:hAnsi="Times New Roman" w:cs="Times New Roman"/>
              </w:rPr>
              <w:t>«Скороднянская СОШ»</w:t>
            </w:r>
          </w:p>
          <w:p w:rsidR="00D65F36" w:rsidRPr="00486661" w:rsidRDefault="00D65F36" w:rsidP="00277839">
            <w:pPr>
              <w:pStyle w:val="a4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DE113D">
              <w:rPr>
                <w:rFonts w:ascii="Times New Roman" w:hAnsi="Times New Roman" w:cs="Times New Roman"/>
              </w:rPr>
              <w:t>__________Виноходова Л.В</w:t>
            </w:r>
            <w:r w:rsidRPr="00486661">
              <w:rPr>
                <w:rFonts w:ascii="Times New Roman" w:hAnsi="Times New Roman" w:cs="Times New Roman"/>
              </w:rPr>
              <w:t>.</w:t>
            </w:r>
          </w:p>
          <w:p w:rsidR="00D65F36" w:rsidRPr="006C7EE4" w:rsidRDefault="00E07560" w:rsidP="00277839">
            <w:pPr>
              <w:pStyle w:val="a4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«____»__________2022</w:t>
            </w:r>
            <w:r w:rsidR="00D65F36" w:rsidRPr="006C7EE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65F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F36" w:rsidRPr="00486661" w:rsidRDefault="00D65F36" w:rsidP="00277839">
            <w:pPr>
              <w:pStyle w:val="a4"/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661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D65F36" w:rsidRPr="00486661" w:rsidRDefault="00E07560" w:rsidP="00277839">
            <w:pPr>
              <w:pStyle w:val="a4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65F36" w:rsidRPr="00486661">
              <w:rPr>
                <w:rFonts w:ascii="Times New Roman" w:hAnsi="Times New Roman" w:cs="Times New Roman"/>
              </w:rPr>
              <w:t xml:space="preserve">иректор </w:t>
            </w:r>
            <w:r w:rsidR="00D65F36">
              <w:rPr>
                <w:rFonts w:ascii="Times New Roman" w:hAnsi="Times New Roman" w:cs="Times New Roman"/>
              </w:rPr>
              <w:t xml:space="preserve">МБОУ «Скороднянская </w:t>
            </w:r>
            <w:r w:rsidR="00D65F36" w:rsidRPr="00486661">
              <w:rPr>
                <w:rFonts w:ascii="Times New Roman" w:hAnsi="Times New Roman" w:cs="Times New Roman"/>
              </w:rPr>
              <w:t>СОШ»</w:t>
            </w:r>
          </w:p>
          <w:p w:rsidR="00D65F36" w:rsidRDefault="00D65F36" w:rsidP="00277839">
            <w:pPr>
              <w:pStyle w:val="a4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D65F36" w:rsidRDefault="00D65F36" w:rsidP="00277839">
            <w:pPr>
              <w:pStyle w:val="a4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="00E07560">
              <w:rPr>
                <w:rFonts w:ascii="Times New Roman" w:hAnsi="Times New Roman" w:cs="Times New Roman"/>
              </w:rPr>
              <w:t>________</w:t>
            </w:r>
            <w:r w:rsidR="00E07560" w:rsidRPr="00486661">
              <w:rPr>
                <w:rFonts w:ascii="Times New Roman" w:hAnsi="Times New Roman" w:cs="Times New Roman"/>
              </w:rPr>
              <w:t xml:space="preserve"> Лысых Е.Д.</w:t>
            </w:r>
          </w:p>
          <w:p w:rsidR="00D65F36" w:rsidRPr="00486661" w:rsidRDefault="00D65F36" w:rsidP="00277839">
            <w:pPr>
              <w:pStyle w:val="a4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№__________________</w:t>
            </w:r>
          </w:p>
          <w:p w:rsidR="00D65F36" w:rsidRPr="006C7EE4" w:rsidRDefault="00E07560" w:rsidP="00277839">
            <w:pPr>
              <w:pStyle w:val="a4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«____»__________2022</w:t>
            </w:r>
            <w:r w:rsidR="00D65F36" w:rsidRPr="006C7EE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D65F36" w:rsidRPr="006C7EE4" w:rsidRDefault="00D65F36" w:rsidP="00D65F3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F36" w:rsidRPr="00C13080" w:rsidRDefault="00D65F36" w:rsidP="00D65F3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F36" w:rsidRPr="00C13080" w:rsidRDefault="00D65F36" w:rsidP="00D65F3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3080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:rsidR="00D65F36" w:rsidRPr="00C13080" w:rsidRDefault="00D65F36" w:rsidP="00D65F36">
      <w:pPr>
        <w:rPr>
          <w:rFonts w:ascii="Times New Roman" w:hAnsi="Times New Roman" w:cs="Times New Roman"/>
          <w:lang w:val="ru-RU"/>
        </w:rPr>
      </w:pPr>
    </w:p>
    <w:p w:rsidR="00D65F36" w:rsidRPr="00C13080" w:rsidRDefault="00D65F36" w:rsidP="00D65F3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учебному предмету «Химия</w:t>
      </w:r>
      <w:r w:rsidRPr="00C1308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65F36" w:rsidRPr="00C13080" w:rsidRDefault="00D65F36" w:rsidP="00D65F3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10-11</w:t>
      </w:r>
      <w:r w:rsidRPr="00C13080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D65F36" w:rsidRPr="00C13080" w:rsidRDefault="00D65F36" w:rsidP="00D65F3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Шугайло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Надежда Петровна </w:t>
      </w:r>
    </w:p>
    <w:p w:rsidR="00D65F36" w:rsidRPr="00C13080" w:rsidRDefault="00D65F36" w:rsidP="00D65F3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5F36" w:rsidRPr="00C13080" w:rsidRDefault="00D65F36" w:rsidP="00D65F3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5F36" w:rsidRPr="00C13080" w:rsidRDefault="00D65F36" w:rsidP="00D65F36">
      <w:pPr>
        <w:jc w:val="center"/>
        <w:rPr>
          <w:rFonts w:ascii="Times New Roman" w:hAnsi="Times New Roman" w:cs="Times New Roman"/>
          <w:lang w:val="ru-RU"/>
        </w:rPr>
      </w:pPr>
    </w:p>
    <w:p w:rsidR="00D65F36" w:rsidRPr="00C13080" w:rsidRDefault="00D65F36" w:rsidP="00D65F36">
      <w:pPr>
        <w:jc w:val="center"/>
        <w:rPr>
          <w:rFonts w:ascii="Times New Roman" w:hAnsi="Times New Roman" w:cs="Times New Roman"/>
          <w:lang w:val="ru-RU"/>
        </w:rPr>
      </w:pPr>
    </w:p>
    <w:p w:rsidR="00D65F36" w:rsidRPr="00C13080" w:rsidRDefault="00D65F36" w:rsidP="00D65F36">
      <w:pPr>
        <w:rPr>
          <w:rFonts w:ascii="Times New Roman" w:hAnsi="Times New Roman" w:cs="Times New Roman"/>
          <w:lang w:val="ru-RU"/>
        </w:rPr>
      </w:pPr>
    </w:p>
    <w:p w:rsidR="00D65F36" w:rsidRPr="00C13080" w:rsidRDefault="00D65F36" w:rsidP="00D65F36">
      <w:pPr>
        <w:rPr>
          <w:rFonts w:ascii="Times New Roman" w:hAnsi="Times New Roman" w:cs="Times New Roman"/>
          <w:lang w:val="ru-RU"/>
        </w:rPr>
      </w:pPr>
    </w:p>
    <w:p w:rsidR="00D65F36" w:rsidRPr="00C13080" w:rsidRDefault="00D65F36" w:rsidP="00D65F36">
      <w:pPr>
        <w:rPr>
          <w:rFonts w:ascii="Times New Roman" w:hAnsi="Times New Roman" w:cs="Times New Roman"/>
          <w:lang w:val="ru-RU"/>
        </w:rPr>
      </w:pPr>
    </w:p>
    <w:p w:rsidR="00D65F36" w:rsidRPr="00C13080" w:rsidRDefault="00D65F36" w:rsidP="00D65F36">
      <w:pPr>
        <w:rPr>
          <w:rFonts w:ascii="Times New Roman" w:hAnsi="Times New Roman" w:cs="Times New Roman"/>
          <w:lang w:val="ru-RU"/>
        </w:rPr>
      </w:pPr>
    </w:p>
    <w:p w:rsidR="00D65F36" w:rsidRPr="00C13080" w:rsidRDefault="00D65F36" w:rsidP="00D65F36">
      <w:pPr>
        <w:rPr>
          <w:rFonts w:ascii="Times New Roman" w:hAnsi="Times New Roman" w:cs="Times New Roman"/>
          <w:lang w:val="ru-RU"/>
        </w:rPr>
      </w:pPr>
    </w:p>
    <w:p w:rsidR="00D65F36" w:rsidRPr="00C13080" w:rsidRDefault="00D65F36" w:rsidP="00D65F36">
      <w:pPr>
        <w:rPr>
          <w:rFonts w:ascii="Times New Roman" w:hAnsi="Times New Roman" w:cs="Times New Roman"/>
          <w:lang w:val="ru-RU"/>
        </w:rPr>
      </w:pPr>
    </w:p>
    <w:p w:rsidR="00D65F36" w:rsidRPr="00AE76C6" w:rsidRDefault="00E07560" w:rsidP="00D65F3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2022</w:t>
      </w:r>
    </w:p>
    <w:p w:rsidR="00D47A1C" w:rsidRDefault="00D47A1C" w:rsidP="00D47A1C">
      <w:pPr>
        <w:pStyle w:val="a9"/>
        <w:ind w:left="0" w:right="132" w:firstLine="936"/>
        <w:jc w:val="both"/>
        <w:rPr>
          <w:rFonts w:cs="Calibri"/>
          <w:sz w:val="24"/>
          <w:szCs w:val="28"/>
          <w:lang w:val="ru-RU"/>
        </w:rPr>
      </w:pPr>
    </w:p>
    <w:p w:rsidR="00487ACE" w:rsidRPr="00E87241" w:rsidRDefault="00D47A1C" w:rsidP="00E87241">
      <w:pPr>
        <w:pStyle w:val="a9"/>
        <w:ind w:right="132" w:firstLine="936"/>
        <w:jc w:val="both"/>
        <w:rPr>
          <w:sz w:val="24"/>
          <w:szCs w:val="24"/>
          <w:lang w:val="ru-RU"/>
        </w:rPr>
      </w:pPr>
      <w:r w:rsidRPr="00E87241">
        <w:rPr>
          <w:sz w:val="24"/>
          <w:szCs w:val="24"/>
          <w:lang w:val="ru-RU"/>
        </w:rPr>
        <w:lastRenderedPageBreak/>
        <w:t xml:space="preserve">Рабочая </w:t>
      </w:r>
      <w:r w:rsidR="00487ACE" w:rsidRPr="00E87241">
        <w:rPr>
          <w:sz w:val="24"/>
          <w:szCs w:val="24"/>
          <w:lang w:val="ru-RU"/>
        </w:rPr>
        <w:t>программа разработана в соответствии и на основе программы общеобразовательных учреждений по химии 10-11 классы,  М.Н. Афанасьева, - Москва «Просвещение», 2017г. к учебникам для общеобразовательных учреждений Г.Е. Рудзитиса и    Ф.Г. Фельдмана « Химия. 10 класс», «Химия. 11 класс», Москва «Просвещение», 2017г.</w:t>
      </w:r>
    </w:p>
    <w:p w:rsidR="00487ACE" w:rsidRPr="00E87241" w:rsidRDefault="00487ACE" w:rsidP="00E87241">
      <w:pPr>
        <w:pStyle w:val="a9"/>
        <w:ind w:right="132" w:firstLine="936"/>
        <w:jc w:val="both"/>
        <w:rPr>
          <w:sz w:val="24"/>
          <w:szCs w:val="24"/>
          <w:lang w:val="ru-RU"/>
        </w:rPr>
      </w:pPr>
      <w:r w:rsidRPr="00E87241">
        <w:rPr>
          <w:sz w:val="24"/>
          <w:szCs w:val="24"/>
          <w:lang w:val="ru-RU"/>
        </w:rPr>
        <w:t>В соответствии с ФГОС среднего общего образования данная рабочая программа реализуется в учебниках для общеобразовательных учреждений авторов Г.Е. Рудзитиса и Ф.Г. Фельдмана «Химия. 10 класс» и «Химия 11 класс».  </w:t>
      </w:r>
    </w:p>
    <w:p w:rsidR="00D47A1C" w:rsidRPr="00E87241" w:rsidRDefault="00D47A1C" w:rsidP="00E87241">
      <w:pPr>
        <w:pStyle w:val="a9"/>
        <w:ind w:left="0" w:right="132" w:firstLine="936"/>
        <w:jc w:val="both"/>
        <w:rPr>
          <w:sz w:val="24"/>
          <w:szCs w:val="24"/>
          <w:lang w:val="ru-RU"/>
        </w:rPr>
      </w:pPr>
    </w:p>
    <w:p w:rsidR="00D36C74" w:rsidRPr="00D36C74" w:rsidRDefault="00D36C74" w:rsidP="00E872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Планируемые</w:t>
      </w:r>
      <w:r w:rsidRPr="00D36C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результаты освоения учебного предмета</w:t>
      </w:r>
    </w:p>
    <w:p w:rsidR="00D36C74" w:rsidRPr="00E87241" w:rsidRDefault="00D36C74" w:rsidP="00E872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Предметные результаты</w:t>
      </w:r>
      <w:r w:rsidRPr="00E87241">
        <w:rPr>
          <w:rFonts w:ascii="Times New Roman" w:hAnsi="Times New Roman" w:cs="Times New Roman"/>
          <w:sz w:val="24"/>
          <w:szCs w:val="24"/>
          <w:lang w:val="ru-RU"/>
        </w:rPr>
        <w:t> (базовый уровень):</w:t>
      </w:r>
    </w:p>
    <w:p w:rsidR="00D36C74" w:rsidRPr="00E87241" w:rsidRDefault="00D36C74" w:rsidP="00E8724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7241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87241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D36C74" w:rsidRPr="00E87241" w:rsidRDefault="00D36C74" w:rsidP="00E8724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D36C74" w:rsidRPr="00E87241" w:rsidRDefault="00D36C74" w:rsidP="00E8724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 и способность методы познания при решении практических задач;</w:t>
      </w:r>
    </w:p>
    <w:p w:rsidR="00D36C74" w:rsidRPr="00E87241" w:rsidRDefault="00D36C74" w:rsidP="00E8724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7241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87241">
        <w:rPr>
          <w:rFonts w:ascii="Times New Roman" w:hAnsi="Times New Roman" w:cs="Times New Roman"/>
          <w:sz w:val="24"/>
          <w:szCs w:val="24"/>
          <w:lang w:val="ru-RU"/>
        </w:rPr>
        <w:t xml:space="preserve"> умения давать количественные оценки и проводить расчеты по химическим формулам и уравнениям;</w:t>
      </w:r>
    </w:p>
    <w:p w:rsidR="00D36C74" w:rsidRPr="00E87241" w:rsidRDefault="00D36C74" w:rsidP="00E8724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владение правилами техники безопасности при использовании химических веществ;</w:t>
      </w:r>
    </w:p>
    <w:p w:rsidR="00D36C74" w:rsidRPr="00E87241" w:rsidRDefault="00D36C74" w:rsidP="00E8724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7241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87241">
        <w:rPr>
          <w:rFonts w:ascii="Times New Roman" w:hAnsi="Times New Roman" w:cs="Times New Roman"/>
          <w:sz w:val="24"/>
          <w:szCs w:val="24"/>
          <w:lang w:val="ru-RU"/>
        </w:rPr>
        <w:t xml:space="preserve"> умения проводить эксперименты разной дидактической направленности;</w:t>
      </w:r>
    </w:p>
    <w:p w:rsidR="00D36C74" w:rsidRPr="00E87241" w:rsidRDefault="00D36C74" w:rsidP="00E8724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7241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87241">
        <w:rPr>
          <w:rFonts w:ascii="Times New Roman" w:hAnsi="Times New Roman" w:cs="Times New Roman"/>
          <w:sz w:val="24"/>
          <w:szCs w:val="24"/>
          <w:lang w:val="ru-RU"/>
        </w:rPr>
        <w:t xml:space="preserve"> умения оказывать первую помощь при отравлениях, ожогах и других травмах,</w:t>
      </w:r>
      <w:r w:rsidR="00E075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7241">
        <w:rPr>
          <w:rFonts w:ascii="Times New Roman" w:hAnsi="Times New Roman" w:cs="Times New Roman"/>
          <w:sz w:val="24"/>
          <w:szCs w:val="24"/>
          <w:lang w:val="ru-RU"/>
        </w:rPr>
        <w:t>связанных с веществами и лабораторным оборудованием.</w:t>
      </w:r>
    </w:p>
    <w:p w:rsidR="00D36C74" w:rsidRPr="00E87241" w:rsidRDefault="00D36C74" w:rsidP="00E8724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724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</w:t>
      </w:r>
      <w:proofErr w:type="spellEnd"/>
      <w:r w:rsidRPr="00E8724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 результаты:</w:t>
      </w:r>
    </w:p>
    <w:p w:rsidR="00D36C74" w:rsidRPr="00E87241" w:rsidRDefault="00D36C74" w:rsidP="00E8724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7241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87241">
        <w:rPr>
          <w:rFonts w:ascii="Times New Roman" w:hAnsi="Times New Roman" w:cs="Times New Roman"/>
          <w:sz w:val="24"/>
          <w:szCs w:val="24"/>
          <w:lang w:val="ru-RU"/>
        </w:rPr>
        <w:t xml:space="preserve"> умения ставить цели и новые задачи в учебе и познавательной деятельности;</w:t>
      </w:r>
    </w:p>
    <w:p w:rsidR="00D36C74" w:rsidRPr="00E87241" w:rsidRDefault="00D36C74" w:rsidP="00E8724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овладение приемами самостоятельного планирования путей достижения цели, умения выбирать эффективные способы решения учебных и познавательных задач;</w:t>
      </w:r>
    </w:p>
    <w:p w:rsidR="00D36C74" w:rsidRPr="00E87241" w:rsidRDefault="00D36C74" w:rsidP="00E8724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7241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87241">
        <w:rPr>
          <w:rFonts w:ascii="Times New Roman" w:hAnsi="Times New Roman" w:cs="Times New Roman"/>
          <w:sz w:val="24"/>
          <w:szCs w:val="24"/>
          <w:lang w:val="ru-RU"/>
        </w:rPr>
        <w:t xml:space="preserve"> умения соотносить свои действия с планируемыми результатами;</w:t>
      </w:r>
    </w:p>
    <w:p w:rsidR="00D36C74" w:rsidRPr="00E87241" w:rsidRDefault="00D36C74" w:rsidP="00E8724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7241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87241">
        <w:rPr>
          <w:rFonts w:ascii="Times New Roman" w:hAnsi="Times New Roman" w:cs="Times New Roman"/>
          <w:sz w:val="24"/>
          <w:szCs w:val="24"/>
          <w:lang w:val="ru-RU"/>
        </w:rPr>
        <w:t xml:space="preserve"> умения осуществлять контроль в процессе достижения результата, корректировать свой действия;</w:t>
      </w:r>
    </w:p>
    <w:p w:rsidR="00D36C74" w:rsidRPr="00E87241" w:rsidRDefault="00D36C74" w:rsidP="00E8724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7241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87241">
        <w:rPr>
          <w:rFonts w:ascii="Times New Roman" w:hAnsi="Times New Roman" w:cs="Times New Roman"/>
          <w:sz w:val="24"/>
          <w:szCs w:val="24"/>
          <w:lang w:val="ru-RU"/>
        </w:rPr>
        <w:t xml:space="preserve"> умения оценивать правильность выполнения учебных задач и соответствующие возможности их решения;</w:t>
      </w:r>
    </w:p>
    <w:p w:rsidR="00D36C74" w:rsidRPr="00E87241" w:rsidRDefault="00D36C74" w:rsidP="00E8724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высокий уровень компетентности в области использования ИКТ;</w:t>
      </w:r>
    </w:p>
    <w:p w:rsidR="00D36C74" w:rsidRPr="00E87241" w:rsidRDefault="00D36C74" w:rsidP="00E8724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7241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87241">
        <w:rPr>
          <w:rFonts w:ascii="Times New Roman" w:hAnsi="Times New Roman" w:cs="Times New Roman"/>
          <w:sz w:val="24"/>
          <w:szCs w:val="24"/>
          <w:lang w:val="ru-RU"/>
        </w:rPr>
        <w:t xml:space="preserve"> экологического мышления;</w:t>
      </w:r>
    </w:p>
    <w:p w:rsidR="00D36C74" w:rsidRPr="00E87241" w:rsidRDefault="00D36C74" w:rsidP="00E8724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7241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87241">
        <w:rPr>
          <w:rFonts w:ascii="Times New Roman" w:hAnsi="Times New Roman" w:cs="Times New Roman"/>
          <w:sz w:val="24"/>
          <w:szCs w:val="24"/>
          <w:lang w:val="ru-RU"/>
        </w:rPr>
        <w:t xml:space="preserve"> умения применять в познавательной, коммуникативной и социальной практике знания, полученные при изучении предмета.</w:t>
      </w:r>
    </w:p>
    <w:p w:rsidR="00D36C74" w:rsidRPr="00E87241" w:rsidRDefault="00D36C74" w:rsidP="00E872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 результаты:</w:t>
      </w:r>
    </w:p>
    <w:p w:rsidR="00D36C74" w:rsidRPr="00E87241" w:rsidRDefault="00D36C74" w:rsidP="00E8724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7241">
        <w:rPr>
          <w:rFonts w:ascii="Times New Roman" w:hAnsi="Times New Roman" w:cs="Times New Roman"/>
          <w:sz w:val="24"/>
          <w:szCs w:val="24"/>
          <w:lang w:val="ru-RU"/>
        </w:rPr>
        <w:lastRenderedPageBreak/>
        <w:t>сформированность</w:t>
      </w:r>
      <w:proofErr w:type="spellEnd"/>
      <w:r w:rsidRPr="00E87241">
        <w:rPr>
          <w:rFonts w:ascii="Times New Roman" w:hAnsi="Times New Roman" w:cs="Times New Roman"/>
          <w:sz w:val="24"/>
          <w:szCs w:val="24"/>
          <w:lang w:val="ru-RU"/>
        </w:rPr>
        <w:t xml:space="preserve"> положительного отношения к химии, что обуславливает мотивацию к учебной деятельности в выбранной сфере;</w:t>
      </w:r>
    </w:p>
    <w:p w:rsidR="00D36C74" w:rsidRPr="00E87241" w:rsidRDefault="00D36C74" w:rsidP="00E8724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7241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87241">
        <w:rPr>
          <w:rFonts w:ascii="Times New Roman" w:hAnsi="Times New Roman" w:cs="Times New Roman"/>
          <w:sz w:val="24"/>
          <w:szCs w:val="24"/>
          <w:lang w:val="ru-RU"/>
        </w:rPr>
        <w:t xml:space="preserve"> умения решать проблемы поискового и творческого характера;</w:t>
      </w:r>
    </w:p>
    <w:p w:rsidR="00D36C74" w:rsidRPr="00E87241" w:rsidRDefault="00D36C74" w:rsidP="00E8724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7241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87241">
        <w:rPr>
          <w:rFonts w:ascii="Times New Roman" w:hAnsi="Times New Roman" w:cs="Times New Roman"/>
          <w:sz w:val="24"/>
          <w:szCs w:val="24"/>
          <w:lang w:val="ru-RU"/>
        </w:rPr>
        <w:t xml:space="preserve"> умения проводить самоанализ и осуществлять самоконтроль и самооценку на основе критериев успешности;</w:t>
      </w:r>
    </w:p>
    <w:p w:rsidR="00D36C74" w:rsidRPr="00E87241" w:rsidRDefault="00D36C74" w:rsidP="00E8724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7241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87241">
        <w:rPr>
          <w:rFonts w:ascii="Times New Roman" w:hAnsi="Times New Roman" w:cs="Times New Roman"/>
          <w:sz w:val="24"/>
          <w:szCs w:val="24"/>
          <w:lang w:val="ru-RU"/>
        </w:rPr>
        <w:t xml:space="preserve"> навыков проявления познавательной инициативы в учебном сотрудничестве.</w:t>
      </w:r>
    </w:p>
    <w:p w:rsidR="00D36C74" w:rsidRPr="00E87241" w:rsidRDefault="00D36C74" w:rsidP="00E872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Планируемые результаты изучения учебного предмета «Химия»:</w:t>
      </w:r>
    </w:p>
    <w:p w:rsidR="00D36C74" w:rsidRPr="00E87241" w:rsidRDefault="00D36C74" w:rsidP="00E872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учебного предмета «Химия» на уровне среднего общего образования:</w:t>
      </w:r>
    </w:p>
    <w:p w:rsidR="00D36C74" w:rsidRPr="00E87241" w:rsidRDefault="00D36C74" w:rsidP="00E872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Выпускник научится: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демонстрировать на примерах взаимосвязь между химией и другими естественными науками;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раскрывать на примерах положения теории химического строения А.М. Бутлерова;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объяснять причины многообразия веществ на основе общих представлений об их составе и строении;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использовать знания о составе, строении и химических свойствах веще</w:t>
      </w:r>
      <w:proofErr w:type="gramStart"/>
      <w:r w:rsidRPr="00E87241">
        <w:rPr>
          <w:rFonts w:ascii="Times New Roman" w:hAnsi="Times New Roman" w:cs="Times New Roman"/>
          <w:sz w:val="24"/>
          <w:szCs w:val="24"/>
          <w:lang w:val="ru-RU"/>
        </w:rPr>
        <w:t>ств дл</w:t>
      </w:r>
      <w:proofErr w:type="gramEnd"/>
      <w:r w:rsidRPr="00E87241">
        <w:rPr>
          <w:rFonts w:ascii="Times New Roman" w:hAnsi="Times New Roman" w:cs="Times New Roman"/>
          <w:sz w:val="24"/>
          <w:szCs w:val="24"/>
          <w:lang w:val="ru-RU"/>
        </w:rPr>
        <w:t>я безопасного применения в практической деятельности;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владеть правилами и приемами безопасной работы с химическими веществами и лабораторным оборудованием;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приводить примеры гидролиза солей в повседневной жизни человека;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приводить примеры </w:t>
      </w:r>
      <w:proofErr w:type="spellStart"/>
      <w:r w:rsidRPr="00E87241">
        <w:rPr>
          <w:rFonts w:ascii="Times New Roman" w:hAnsi="Times New Roman" w:cs="Times New Roman"/>
          <w:sz w:val="24"/>
          <w:szCs w:val="24"/>
          <w:lang w:val="ru-RU"/>
        </w:rPr>
        <w:t>окислительно</w:t>
      </w:r>
      <w:proofErr w:type="spellEnd"/>
      <w:r w:rsidRPr="00E87241">
        <w:rPr>
          <w:rFonts w:ascii="Times New Roman" w:hAnsi="Times New Roman" w:cs="Times New Roman"/>
          <w:sz w:val="24"/>
          <w:szCs w:val="24"/>
          <w:lang w:val="ru-RU"/>
        </w:rPr>
        <w:t>-восстановительных реакций в природе, производственных процессах и жизнедеятельности организмов;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E87241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E87241">
        <w:rPr>
          <w:rFonts w:ascii="Times New Roman" w:hAnsi="Times New Roman" w:cs="Times New Roman"/>
          <w:sz w:val="24"/>
          <w:szCs w:val="24"/>
          <w:lang w:val="ru-RU"/>
        </w:rPr>
        <w:t xml:space="preserve"> корректности в целях выявления ошибочных суждений и формирования собственной позиции;</w:t>
      </w:r>
    </w:p>
    <w:p w:rsidR="00D36C74" w:rsidRPr="00E87241" w:rsidRDefault="00D36C74" w:rsidP="00E872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D36C74" w:rsidRPr="00E87241" w:rsidRDefault="00D36C74" w:rsidP="00E872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Выпускник получит возможность научиться:</w:t>
      </w:r>
    </w:p>
    <w:p w:rsidR="00D36C74" w:rsidRPr="00E87241" w:rsidRDefault="00D36C74" w:rsidP="00E8724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D36C74" w:rsidRPr="00E87241" w:rsidRDefault="00D36C74" w:rsidP="00E8724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D36C74" w:rsidRPr="00E87241" w:rsidRDefault="00D36C74" w:rsidP="00E8724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D36C74" w:rsidRPr="00E87241" w:rsidRDefault="00D36C74" w:rsidP="00E8724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устанавливать генетическую связь между классами органических веще</w:t>
      </w:r>
      <w:proofErr w:type="gramStart"/>
      <w:r w:rsidRPr="00E87241">
        <w:rPr>
          <w:rFonts w:ascii="Times New Roman" w:hAnsi="Times New Roman" w:cs="Times New Roman"/>
          <w:sz w:val="24"/>
          <w:szCs w:val="24"/>
          <w:lang w:val="ru-RU"/>
        </w:rPr>
        <w:t>ств дл</w:t>
      </w:r>
      <w:proofErr w:type="gramEnd"/>
      <w:r w:rsidRPr="00E87241">
        <w:rPr>
          <w:rFonts w:ascii="Times New Roman" w:hAnsi="Times New Roman" w:cs="Times New Roman"/>
          <w:sz w:val="24"/>
          <w:szCs w:val="24"/>
          <w:lang w:val="ru-RU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D36C74" w:rsidRPr="00E87241" w:rsidRDefault="00D36C74" w:rsidP="00E8724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sz w:val="24"/>
          <w:szCs w:val="24"/>
          <w:lang w:val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0145FA" w:rsidRPr="00E87241" w:rsidRDefault="000145FA" w:rsidP="00E872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36C74" w:rsidRPr="00E87241" w:rsidRDefault="00D36C74" w:rsidP="00E872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36C74" w:rsidRPr="00E87241" w:rsidRDefault="00D36C74" w:rsidP="00E872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36C74" w:rsidRPr="00E87241" w:rsidRDefault="00D36C74" w:rsidP="00E872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0467" w:rsidRDefault="00DE0467" w:rsidP="00E87241">
      <w:pPr>
        <w:ind w:left="913" w:righ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467" w:rsidRDefault="00DE0467" w:rsidP="00E87241">
      <w:pPr>
        <w:ind w:left="913" w:righ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467" w:rsidRDefault="00DE0467" w:rsidP="00E87241">
      <w:pPr>
        <w:ind w:left="913" w:righ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467" w:rsidRDefault="00DE0467" w:rsidP="00E87241">
      <w:pPr>
        <w:ind w:left="913" w:righ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467" w:rsidRDefault="00DE0467" w:rsidP="00E87241">
      <w:pPr>
        <w:ind w:left="913" w:righ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467" w:rsidRDefault="00DE0467" w:rsidP="00E87241">
      <w:pPr>
        <w:ind w:left="913" w:righ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6C74" w:rsidRPr="00D36C74" w:rsidRDefault="00D36C74" w:rsidP="00E87241">
      <w:pPr>
        <w:ind w:left="913" w:righ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6C7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2. Содержание учебного предмета</w:t>
      </w:r>
    </w:p>
    <w:p w:rsidR="00D36C74" w:rsidRPr="00D36C74" w:rsidRDefault="00D36C74" w:rsidP="00E87241">
      <w:pPr>
        <w:ind w:left="908" w:righ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6C74">
        <w:rPr>
          <w:rFonts w:ascii="Times New Roman" w:hAnsi="Times New Roman" w:cs="Times New Roman"/>
          <w:b/>
          <w:sz w:val="24"/>
          <w:szCs w:val="24"/>
          <w:lang w:val="ru-RU"/>
        </w:rPr>
        <w:t>Химия</w:t>
      </w:r>
      <w:r w:rsidRPr="00E87241">
        <w:rPr>
          <w:rFonts w:ascii="Times New Roman" w:hAnsi="Times New Roman" w:cs="Times New Roman"/>
          <w:b/>
          <w:sz w:val="24"/>
          <w:szCs w:val="24"/>
          <w:lang w:val="ru-RU"/>
        </w:rPr>
        <w:t>. 10</w:t>
      </w:r>
      <w:r w:rsidRPr="00D36C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p w:rsidR="00D36C74" w:rsidRPr="00E87241" w:rsidRDefault="00D36C74" w:rsidP="00E87241">
      <w:pPr>
        <w:ind w:left="908" w:righ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7241">
        <w:rPr>
          <w:rFonts w:ascii="Times New Roman" w:hAnsi="Times New Roman" w:cs="Times New Roman"/>
          <w:b/>
          <w:sz w:val="24"/>
          <w:szCs w:val="24"/>
          <w:lang w:val="ru-RU"/>
        </w:rPr>
        <w:t>(34 ч, 1</w:t>
      </w:r>
      <w:r w:rsidRPr="00D36C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 в неделю)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Теория химического строения органических соединений. Природа химических связей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   Органические вещества. Органическая химия. Становление органической химии как науки. Теория химического строения веществ.  Углеродный скелет. Изомерия.  Изомеры.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Состояние электронов в атоме. Энергетические уровни и подуровни. Электронные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орбитали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 s-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эллектроны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proofErr w:type="gram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электроны. Спин электрона. Спаренные электроны. Электронная конфигурация. Графические электронные формулы. Электронная природа химических связей,  пи связь и сигма связь.  Метод валентных связей.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Классификация органических соединений. Функциональная группа.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Углеводороды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    Предельные углеводороды (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алканы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). Возбужденное состояние атома углерода. Гибридизация </w:t>
      </w:r>
      <w:proofErr w:type="gram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атомных</w:t>
      </w:r>
      <w:proofErr w:type="gram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орбиталей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Электронное  и пространственное строение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алканов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Гомологи. Гомологическая разность. Гомологический ряд. Международная номенклатура органических веществ. Изомерия углеродного скелета.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Метан. Получение, физические и химические свойства метана.  Реакции замещения (галогенирование), дегидрирования и изомеризации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алканов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794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Цепные реакции. Свободные радикалы. Галогенопроизводные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алканов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           Кратные связи. Непредельные углеводороды.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Алкены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Строение молекулы</w:t>
      </w:r>
      <w:r w:rsidRPr="00794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, 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гомология</w:t>
      </w:r>
      <w:proofErr w:type="gram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,н</w:t>
      </w:r>
      <w:proofErr w:type="gram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оменклатура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изомерия. Sр2 – гибридизация.  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Этен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(этилен). Изомерия углеродного скелета и положения двойной связи. Пространственная изомерия </w:t>
      </w:r>
      <w:proofErr w:type="gram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 </w:t>
      </w:r>
      <w:proofErr w:type="spellStart"/>
      <w:proofErr w:type="gram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стереоизомерия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Получение и химические свойства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алкенов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Реакции присоединения  (гидрирование, галогенирование, гидратация</w:t>
      </w:r>
      <w:proofErr w:type="gram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)</w:t>
      </w:r>
      <w:proofErr w:type="gram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окисление и полимеризации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алкенов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 Правило Марковникова. Высокомолекулярные соединения. Качественные реакции на двойную связь.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       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Алкадиены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(диеновые углеводороды). Изомерия и номенклатура. Дивинил (бутадиена-1,3) .  Изопрен (2-метилбутадиен-1,3). Сопряжённые двойные связи. Получение и химические свойства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алкадиенов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Реакции присоединения (галогенирования) и полимеризации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алкадиенов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            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Алкины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Ацетилен (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этин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и его гомологи.</w:t>
      </w:r>
      <w:r w:rsidRPr="00794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Изомерия  и номенклатура. </w:t>
      </w:r>
      <w:r w:rsidRPr="00794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Межклассовая изомерия. </w:t>
      </w:r>
      <w:proofErr w:type="spellStart"/>
      <w:r w:rsidRPr="00794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sp</w:t>
      </w:r>
      <w:proofErr w:type="spellEnd"/>
      <w:r w:rsidRPr="00794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-Гибридизация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Химические свойства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алкинов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Реакции присоединения, окисления и полимеризации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алкинов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794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        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         Арены (ароматические углеводороды). Изомерия и номенклатура. Бензол.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Бензольное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кольцо. Толуол. Изомерия заместителей.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Химические свойства бензола и его гомологов. Реакции замещения (галогенирование, нитрование), окисление и присоединения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аренов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Пестициды. Генетическая связь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аренов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другими углеводородами.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           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Природные источники углеводородов. Природный газ. Нефть. Попутные нефтяные газы. Каменный уголь.</w:t>
      </w:r>
      <w:r w:rsidRPr="00794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Переработка нефти. Перегонка нефти. Ректификационная колонна. Бензин. Лигроин. Керосин. Крекинг нефтепродуктов. Термический и каталитический крекинги. Пиролиз.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Кислородсодержащие органические соединения. 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Кислородсодержащие органические соединения. Одноатомные предельные спирты. Функциональная  группа спиртов. Изомерия и номенклатура спиртов. Метанол (метиловый спирт). Этанол (этиловый спирт). Первичный, вторичный и третичный атом углерода. Водородная связь.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Получение и химические свойства спиртов. Спиртовое брожение. Ферменты. Водородные связи. Физиологическое действие метанола и этанола.  Алкоголизм.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Многоатомные спирты. Этиленгликоль и глицерин. Химические свойства предельных многоатомных спиртов. Качественная реакция на многоатомные спирты.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Фенолы. Ароматические спирты</w:t>
      </w:r>
      <w:r w:rsidRPr="00794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 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Химические свойства фенола. Качественная реакция на фенол.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Карбонильные соединения. Карбонильная группа. Альдегидная группа. Альдегиды. Кетоны. Изомерия и номенклатура.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Получение и химические свойства альдегидов. Реакции окисления и присоединения альдегидов. Качественные реакции на альдегиды.  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Карбоновые кислоты. Карбоксильная группа (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карбоксогруппа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 Изомерия и номенклатура карбоновых кислот</w:t>
      </w:r>
      <w:r w:rsidRPr="00794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 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Одноосновные предельные карбоновые кислоты.</w:t>
      </w:r>
      <w:r w:rsidRPr="00794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Получение одноосновных предельных карбоновых кислот. Химические свойства одноосновных предельных карбоновых кислот. Муравьиная кислота. Уксусная кислота. Ацетаты.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Сложные эфиры и жиры. Номенклатура</w:t>
      </w:r>
      <w:r w:rsidRPr="00794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 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Получение, химические свойства сложных эфиров. Реакция этерификации.  Щелочной гидролиз сложного эфира (омыление).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Жиры. Твердые жиры, жидкие жиры. Синтетические моющие средства.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Углеводы. Моносахариды. Глюкоза. Фруктоза. Олигосахариды. Дисахариды. Сахароза.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Полисахариды. Крахмал. Гликоген. Реакция поликонденсации. Качественная реакция на крахмал. Целлюлоза. Ацетилцеллюлоза. Классификация волокон.      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Азотсодержащие органические соединения.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Азотсодержащие органические соединения</w:t>
      </w: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 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Амины. Аминогруппа. Анилин. Получение и химические свойства анилина. Аминокислоты.  Изомерия и номенклатура. Биполярный ион. Пептидная (амидная) группа. Пептидная (амидная) связь. Химические свойства аминокислот. Пептиды. Полипептиды. Глицин.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Белки. Структура белковой молекулы (первичная, вторичная, третичная, четвертичная). Химические свойства белков. Денатурация и  гидролиз белков. Цветные реакции на белки.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Азотсодержащие гетероциклические соединения. Пиридин. Пиррол. Пиримидин. Пурин. Азотистые основания.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Нуклеиновые кислоты. Нуклеотиды. Комплементарные азотистые основания.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Химия и здоровье человека. Фармакологическая химия.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Химия полимеров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Полимеры. Степень полимеризации. Мономер. Структурное звено. Термопластичные полимеры. Стереорегулярные полимеры. Полиэтилен. Полипропилен. Политетрафторэтилен. Термореактивные полимеры.  Фенолоформальдегидные смолы. Пластмассы. Фенопласты. Аминопласты. Пенопласты. Природный каучук. Резина. Эбонит. Синтетические каучуки. Синтетические волокна. Капрон. Лавсан.</w:t>
      </w:r>
    </w:p>
    <w:p w:rsidR="00794CCB" w:rsidRPr="00794CCB" w:rsidRDefault="00794CCB" w:rsidP="00E87241">
      <w:pPr>
        <w:widowControl/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Демонстрации.</w:t>
      </w:r>
    </w:p>
    <w:p w:rsidR="00794CCB" w:rsidRPr="00794CCB" w:rsidRDefault="00794CCB" w:rsidP="00E87241">
      <w:pPr>
        <w:widowControl/>
        <w:numPr>
          <w:ilvl w:val="0"/>
          <w:numId w:val="7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Образцы органических веществ и материалов. Модели молекул органических веществ</w:t>
      </w:r>
    </w:p>
    <w:p w:rsidR="00794CCB" w:rsidRPr="00794CCB" w:rsidRDefault="00794CCB" w:rsidP="00E87241">
      <w:pPr>
        <w:widowControl/>
        <w:numPr>
          <w:ilvl w:val="0"/>
          <w:numId w:val="7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Отношение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алканов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 кислотам, щелочам, раствору перманганата калия и бромной воде.</w:t>
      </w:r>
    </w:p>
    <w:p w:rsidR="00794CCB" w:rsidRPr="00794CCB" w:rsidRDefault="00794CCB" w:rsidP="00E87241">
      <w:pPr>
        <w:widowControl/>
        <w:numPr>
          <w:ilvl w:val="0"/>
          <w:numId w:val="7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Модели молекул гомологов и изомеров. 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 Знакомство с образцами каучуков</w:t>
      </w: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</w:p>
    <w:p w:rsidR="00794CCB" w:rsidRPr="00794CCB" w:rsidRDefault="00794CCB" w:rsidP="00E87241">
      <w:pPr>
        <w:widowControl/>
        <w:numPr>
          <w:ilvl w:val="0"/>
          <w:numId w:val="7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Бензол как растворитель. Горение бензола. Отношение бензола к бромной воде и раствору перманганата калия. Окисление толуола</w:t>
      </w:r>
    </w:p>
    <w:p w:rsidR="00794CCB" w:rsidRPr="00794CCB" w:rsidRDefault="00794CCB" w:rsidP="00E87241">
      <w:pPr>
        <w:widowControl/>
        <w:numPr>
          <w:ilvl w:val="0"/>
          <w:numId w:val="7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Растворение в ацетоне различных органических веществ.</w:t>
      </w:r>
    </w:p>
    <w:p w:rsidR="00794CCB" w:rsidRPr="00794CCB" w:rsidRDefault="00794CCB" w:rsidP="00E87241">
      <w:pPr>
        <w:widowControl/>
        <w:numPr>
          <w:ilvl w:val="0"/>
          <w:numId w:val="7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Образцы  моющих  и чистящих средств.</w:t>
      </w:r>
    </w:p>
    <w:p w:rsidR="00794CCB" w:rsidRPr="00794CCB" w:rsidRDefault="00794CCB" w:rsidP="00E87241">
      <w:pPr>
        <w:widowControl/>
        <w:numPr>
          <w:ilvl w:val="0"/>
          <w:numId w:val="7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Образцы пластмасс, синтетических каучуков и синтетических волокон.</w:t>
      </w:r>
    </w:p>
    <w:p w:rsidR="00794CCB" w:rsidRPr="00794CCB" w:rsidRDefault="00794CCB" w:rsidP="00E87241">
      <w:pPr>
        <w:widowControl/>
        <w:shd w:val="clear" w:color="auto" w:fill="FFFFFF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Лабораторные опыты.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794CCB" w:rsidRPr="00794CCB" w:rsidRDefault="00794CCB" w:rsidP="00E87241">
      <w:pPr>
        <w:widowControl/>
        <w:numPr>
          <w:ilvl w:val="0"/>
          <w:numId w:val="8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 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Изготовление моделей молекул углеводородов</w:t>
      </w:r>
    </w:p>
    <w:p w:rsidR="00794CCB" w:rsidRPr="00794CCB" w:rsidRDefault="00794CCB" w:rsidP="00E87241">
      <w:pPr>
        <w:widowControl/>
        <w:numPr>
          <w:ilvl w:val="0"/>
          <w:numId w:val="8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Ознакомление с образцами продуктов нефтепереработки</w:t>
      </w:r>
    </w:p>
    <w:p w:rsidR="00794CCB" w:rsidRPr="00794CCB" w:rsidRDefault="00794CCB" w:rsidP="00E87241">
      <w:pPr>
        <w:widowControl/>
        <w:numPr>
          <w:ilvl w:val="0"/>
          <w:numId w:val="8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Окисление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метаналя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этаналя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оксидом серебра(1).</w:t>
      </w:r>
    </w:p>
    <w:p w:rsidR="00794CCB" w:rsidRPr="00794CCB" w:rsidRDefault="00794CCB" w:rsidP="00E87241">
      <w:pPr>
        <w:widowControl/>
        <w:numPr>
          <w:ilvl w:val="0"/>
          <w:numId w:val="8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Окисление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метаналя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этаналя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гидроксидом меди(2)</w:t>
      </w:r>
    </w:p>
    <w:p w:rsidR="00794CCB" w:rsidRPr="00794CCB" w:rsidRDefault="00794CCB" w:rsidP="00E87241">
      <w:pPr>
        <w:widowControl/>
        <w:numPr>
          <w:ilvl w:val="0"/>
          <w:numId w:val="8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Растворимость жиров, доказательство их непредельного характера, омыление жиров.</w:t>
      </w:r>
    </w:p>
    <w:p w:rsidR="00794CCB" w:rsidRPr="00794CCB" w:rsidRDefault="00794CCB" w:rsidP="00E87241">
      <w:pPr>
        <w:widowControl/>
        <w:numPr>
          <w:ilvl w:val="0"/>
          <w:numId w:val="8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Сравнение свойств мыла и синтетических моющих средств</w:t>
      </w:r>
    </w:p>
    <w:p w:rsidR="00794CCB" w:rsidRPr="00794CCB" w:rsidRDefault="00794CCB" w:rsidP="00E87241">
      <w:pPr>
        <w:widowControl/>
        <w:numPr>
          <w:ilvl w:val="0"/>
          <w:numId w:val="8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Свойства глюкозы как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альдегидоспирта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94CCB" w:rsidRPr="00794CCB" w:rsidRDefault="00794CCB" w:rsidP="00E87241">
      <w:pPr>
        <w:widowControl/>
        <w:numPr>
          <w:ilvl w:val="0"/>
          <w:numId w:val="8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Взаимодействие сахарозы с гидроксидом  кальция.  </w:t>
      </w:r>
    </w:p>
    <w:p w:rsidR="00794CCB" w:rsidRPr="00794CCB" w:rsidRDefault="00794CCB" w:rsidP="00E87241">
      <w:pPr>
        <w:widowControl/>
        <w:numPr>
          <w:ilvl w:val="0"/>
          <w:numId w:val="8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Приготовление крахмального клейстера  и взаимодействие с  йодом.</w:t>
      </w:r>
    </w:p>
    <w:p w:rsidR="00794CCB" w:rsidRPr="00794CCB" w:rsidRDefault="00794CCB" w:rsidP="00E87241">
      <w:pPr>
        <w:widowControl/>
        <w:numPr>
          <w:ilvl w:val="0"/>
          <w:numId w:val="8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Гидролиз крахмала.</w:t>
      </w:r>
    </w:p>
    <w:p w:rsidR="00794CCB" w:rsidRPr="00794CCB" w:rsidRDefault="00794CCB" w:rsidP="00E87241">
      <w:pPr>
        <w:widowControl/>
        <w:numPr>
          <w:ilvl w:val="0"/>
          <w:numId w:val="8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Ознакомление с образцами природных и искусственных волокон.</w:t>
      </w:r>
    </w:p>
    <w:p w:rsidR="00794CCB" w:rsidRPr="00794CCB" w:rsidRDefault="00794CCB" w:rsidP="00E87241">
      <w:pPr>
        <w:widowControl/>
        <w:numPr>
          <w:ilvl w:val="0"/>
          <w:numId w:val="8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Цветные реакции на белки</w:t>
      </w:r>
    </w:p>
    <w:p w:rsidR="00794CCB" w:rsidRPr="00794CCB" w:rsidRDefault="00794CCB" w:rsidP="00E87241">
      <w:pPr>
        <w:widowControl/>
        <w:numPr>
          <w:ilvl w:val="0"/>
          <w:numId w:val="8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Свойства капрона.</w:t>
      </w:r>
    </w:p>
    <w:p w:rsidR="00794CCB" w:rsidRPr="00794CCB" w:rsidRDefault="00794CCB" w:rsidP="00E87241">
      <w:pPr>
        <w:widowControl/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8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</w:t>
      </w: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Практические работы</w:t>
      </w:r>
    </w:p>
    <w:p w:rsidR="00794CCB" w:rsidRPr="00794CCB" w:rsidRDefault="00794CCB" w:rsidP="00E87241">
      <w:pPr>
        <w:widowControl/>
        <w:numPr>
          <w:ilvl w:val="0"/>
          <w:numId w:val="9"/>
        </w:numPr>
        <w:shd w:val="clear" w:color="auto" w:fill="FFFFFF"/>
        <w:spacing w:after="20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«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Получение этилена и опыты с ним».</w:t>
      </w:r>
    </w:p>
    <w:p w:rsidR="00794CCB" w:rsidRPr="00794CCB" w:rsidRDefault="00794CCB" w:rsidP="00E87241">
      <w:pPr>
        <w:widowControl/>
        <w:numPr>
          <w:ilvl w:val="0"/>
          <w:numId w:val="9"/>
        </w:numPr>
        <w:shd w:val="clear" w:color="auto" w:fill="FFFFFF"/>
        <w:spacing w:after="20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2. 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«Получение и свойства карбоновых кислот».</w:t>
      </w:r>
    </w:p>
    <w:p w:rsidR="00794CCB" w:rsidRPr="00794CCB" w:rsidRDefault="00794CCB" w:rsidP="00E87241">
      <w:pPr>
        <w:widowControl/>
        <w:numPr>
          <w:ilvl w:val="0"/>
          <w:numId w:val="9"/>
        </w:numPr>
        <w:shd w:val="clear" w:color="auto" w:fill="FFFFFF"/>
        <w:spacing w:after="20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«Решение экспериментальных задач на распознавание органических веществ».</w:t>
      </w:r>
    </w:p>
    <w:p w:rsidR="00794CCB" w:rsidRPr="00794CCB" w:rsidRDefault="00794CCB" w:rsidP="00E87241">
      <w:pPr>
        <w:widowControl/>
        <w:shd w:val="clear" w:color="auto" w:fill="FFFFFF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«Распознавание пластмасс и волокон».</w:t>
      </w:r>
    </w:p>
    <w:p w:rsidR="00794CCB" w:rsidRPr="00794CCB" w:rsidRDefault="00794CCB" w:rsidP="00E8724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Содержание учебного предмета</w:t>
      </w:r>
    </w:p>
    <w:p w:rsidR="00794CCB" w:rsidRPr="00794CCB" w:rsidRDefault="00794CCB" w:rsidP="00E8724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11класс  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(34ч; 1ч. в неделю)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Теоретические основы химии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Важнейшие химические понятия и законы.  Химический элемент. Атомный номер. Массовое число. Нуклиды. Радионуклиды. Изотопы.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 сохранения массы веществ. Закон сохранения и превращения энергии. Дефект массы. Периодический закон. Электронная конфигурация. Графическая электронная формула. Распределение электронов в атомах элементов малых и больших периодов, s-, p-, d- и f –элементы. Лантаноиды. Актиноиды. Искусственно полученные элементы. Валентность. Валентные возможности атомов. Водородные соединения.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Строение вещества. Ионная связь. Ковалентная (полярная и неполярная) связь. Электронная формула. Металлическая связь. Водородная связь.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Гибридизация </w:t>
      </w:r>
      <w:proofErr w:type="gram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атомных</w:t>
      </w:r>
      <w:proofErr w:type="gram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орбиталей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Кристаллы: атомные, молекулярные, ионные, металлические. Элементарная ячейка.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Полиморфизм. Полиморфные модификации. Аллотропия. Изомерия. Гомология. Химический синтез.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Химические реакции.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Окислительно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восстановительные реакции. Реакции разложения, соединения, замещения, обмена. Экзотермические и эндотермические реакции. Обратимые и необратимые реакции. Тепловой эффект реакции. Закон Гесса. Термохимические уравнения. Теплота образования. Теплота сгорания.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Скорость химической реакции.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Активир</w:t>
      </w:r>
      <w:proofErr w:type="gram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.о</w:t>
      </w:r>
      <w:proofErr w:type="gram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ванный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комплекс. Закон действующих масс. Кинетическое уравнение реакции.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Катализ. Катализатор. Ингибитор. Гомогенный и гетерогенный катализ. Каталитические реакции. Химическое равновесие. Принцип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Шателье</w:t>
      </w:r>
      <w:proofErr w:type="gram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.Р</w:t>
      </w:r>
      <w:proofErr w:type="gram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астворы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Дисперсные системы. Грубодисперсные системы (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сузпензии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эмульсии). Коллоидные растворы (золи). Аэрозоли. Способы выражения концентрации растворов. Молярная концентрация (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молярность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proofErr w:type="gram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.Э</w:t>
      </w:r>
      <w:proofErr w:type="gram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лектролиты. Электролитическая диссоциация. Степень 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диссоциации. Константа диссоциации. Водородный показатель. Реакц</w:t>
      </w:r>
      <w:proofErr w:type="gram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 ио</w:t>
      </w:r>
      <w:proofErr w:type="gram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нного обмена. Гидролиз органических веществ. Гидролиз солей. Электрохимические реакции. Гальванический элемент. Электроды. Анод. Катод. Аккумулятор. Топливный элемент. Электрохимия. Ряд стандартных  электродных потенциалов. Стандартные условия. Стандартный водородный потенциал. Коррозия металлов. Химическая и электрохимическая коррозия. Электролиз водных растворов и расплавов.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Неорганическая химия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Металлы. Способы получения металлов. Легкие и тяжёлые металлы. Легкоплавкие и тугоплавкие металлы. Металлические     элементы     </w:t>
      </w:r>
      <w:proofErr w:type="gram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А-</w:t>
      </w:r>
      <w:proofErr w:type="gram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Б-групп. Медь. Цинк. Титан. Хром. Железо. Никель. Платина. Сплавы. Легирующие добавки. Чёрные металлы. Цветные металлы. Чугун. Сталь. Легированные стали. Оксиды и гидроксиды металлов. Неметаллы. Простые вещества — неметаллы. Углерод. Кремний. Азот. Фосфор. Кислород. Сера. Фтор. Хлор. Кислотные оксиды. Кислородсодержащие кислоты. Серная кислота. Азотная кислота. Водородные соединения неметаллов.</w:t>
      </w:r>
    </w:p>
    <w:p w:rsidR="00794CCB" w:rsidRPr="00794CCB" w:rsidRDefault="00794CCB" w:rsidP="00E872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Генетическая связь неорганических и органических веществ.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Химия и жизнь</w:t>
      </w:r>
    </w:p>
    <w:p w:rsidR="00794CCB" w:rsidRPr="00794CCB" w:rsidRDefault="00794CCB" w:rsidP="00E8724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Химическая промышленность. Химическая технология.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Химико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технологические принципы промышленного получения металлов. Черная металлургия. Производство чугуна. Доменная печь. Агломерация. Производство стали. Кислородный кон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вертер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Безотходное производство. Химия в быту. Продукты питания. Бытовая химия. Отделочные материалы. Лекарственные препараты. Экологический мониторинг. Предельно допустимые концентрации.</w:t>
      </w:r>
    </w:p>
    <w:p w:rsidR="00794CCB" w:rsidRPr="00794CCB" w:rsidRDefault="00E87241" w:rsidP="00E87241">
      <w:pPr>
        <w:widowControl/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</w:t>
      </w:r>
      <w:r w:rsidR="00794CCB"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Демонстрации.</w:t>
      </w:r>
    </w:p>
    <w:p w:rsidR="00794CCB" w:rsidRPr="00794CCB" w:rsidRDefault="00794CCB" w:rsidP="00E87241">
      <w:pPr>
        <w:widowControl/>
        <w:numPr>
          <w:ilvl w:val="0"/>
          <w:numId w:val="10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Модели ионных, атомных, молекулярных и металлических кристаллических решёток.</w:t>
      </w:r>
    </w:p>
    <w:p w:rsidR="00794CCB" w:rsidRPr="00794CCB" w:rsidRDefault="00794CCB" w:rsidP="00E87241">
      <w:pPr>
        <w:widowControl/>
        <w:numPr>
          <w:ilvl w:val="0"/>
          <w:numId w:val="10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Модели молекул изомеров и гомологов</w:t>
      </w:r>
    </w:p>
    <w:p w:rsidR="00794CCB" w:rsidRPr="00794CCB" w:rsidRDefault="00794CCB" w:rsidP="00E87241">
      <w:pPr>
        <w:widowControl/>
        <w:numPr>
          <w:ilvl w:val="0"/>
          <w:numId w:val="10"/>
        </w:numPr>
        <w:shd w:val="clear" w:color="auto" w:fill="FFFFFF"/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Различные типы химических реакций,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видеоопыты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по органической химии.</w:t>
      </w:r>
    </w:p>
    <w:p w:rsidR="00794CCB" w:rsidRPr="00794CCB" w:rsidRDefault="00794CCB" w:rsidP="00E87241">
      <w:pPr>
        <w:widowControl/>
        <w:numPr>
          <w:ilvl w:val="0"/>
          <w:numId w:val="10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Образцы металлов и их соединений, сплавов.</w:t>
      </w:r>
    </w:p>
    <w:p w:rsidR="00794CCB" w:rsidRPr="00794CCB" w:rsidRDefault="00794CCB" w:rsidP="00E87241">
      <w:pPr>
        <w:widowControl/>
        <w:numPr>
          <w:ilvl w:val="0"/>
          <w:numId w:val="10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Взаимодействие металлов с кислородом, кислотами, водой.</w:t>
      </w:r>
    </w:p>
    <w:p w:rsidR="00794CCB" w:rsidRPr="00794CCB" w:rsidRDefault="00794CCB" w:rsidP="00E87241">
      <w:pPr>
        <w:widowControl/>
        <w:numPr>
          <w:ilvl w:val="0"/>
          <w:numId w:val="10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Доказательство амфотерности алюминия и его гидроксида.</w:t>
      </w:r>
    </w:p>
    <w:p w:rsidR="00794CCB" w:rsidRPr="00794CCB" w:rsidRDefault="00794CCB" w:rsidP="00E87241">
      <w:pPr>
        <w:widowControl/>
        <w:numPr>
          <w:ilvl w:val="0"/>
          <w:numId w:val="10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Взаимодействие меди и железа с кислородом; взаимодействие меди и железа с кислотами (серная, соляная).</w:t>
      </w:r>
    </w:p>
    <w:p w:rsidR="00794CCB" w:rsidRPr="00794CCB" w:rsidRDefault="00794CCB" w:rsidP="00E87241">
      <w:pPr>
        <w:widowControl/>
        <w:numPr>
          <w:ilvl w:val="0"/>
          <w:numId w:val="10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Получение гидроксидов меди (Ш) и хрома (Ш), оксида меди.</w:t>
      </w:r>
    </w:p>
    <w:p w:rsidR="00794CCB" w:rsidRPr="00794CCB" w:rsidRDefault="00794CCB" w:rsidP="00E87241">
      <w:pPr>
        <w:widowControl/>
        <w:numPr>
          <w:ilvl w:val="0"/>
          <w:numId w:val="10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Взаимодействие оксидов и  гидроксидов металлов с кислотами.</w:t>
      </w:r>
    </w:p>
    <w:p w:rsidR="00794CCB" w:rsidRPr="00794CCB" w:rsidRDefault="00794CCB" w:rsidP="00E87241">
      <w:pPr>
        <w:widowControl/>
        <w:numPr>
          <w:ilvl w:val="0"/>
          <w:numId w:val="10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Доказательство амфотерности соединений хром</w:t>
      </w:r>
      <w:proofErr w:type="gram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а(</w:t>
      </w:r>
      <w:proofErr w:type="gram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Ш)</w:t>
      </w:r>
    </w:p>
    <w:p w:rsidR="00794CCB" w:rsidRPr="00794CCB" w:rsidRDefault="00794CCB" w:rsidP="00E87241">
      <w:pPr>
        <w:widowControl/>
        <w:numPr>
          <w:ilvl w:val="0"/>
          <w:numId w:val="10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Образцы неметаллов.</w:t>
      </w:r>
    </w:p>
    <w:p w:rsidR="00794CCB" w:rsidRPr="00794CCB" w:rsidRDefault="00794CCB" w:rsidP="00E87241">
      <w:pPr>
        <w:widowControl/>
        <w:numPr>
          <w:ilvl w:val="0"/>
          <w:numId w:val="10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Модели кристаллических решёток алмаза и графита.</w:t>
      </w:r>
    </w:p>
    <w:p w:rsidR="00794CCB" w:rsidRPr="00794CCB" w:rsidRDefault="00794CCB" w:rsidP="00E87241">
      <w:pPr>
        <w:widowControl/>
        <w:numPr>
          <w:ilvl w:val="0"/>
          <w:numId w:val="10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Получение аммиака и </w:t>
      </w:r>
      <w:proofErr w:type="spell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хлороводорода</w:t>
      </w:r>
      <w:proofErr w:type="spell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растворение их в воде, доказательство кислотно-основных свойств этих веществ.</w:t>
      </w:r>
    </w:p>
    <w:p w:rsidR="00794CCB" w:rsidRPr="00794CCB" w:rsidRDefault="00794CCB" w:rsidP="00E87241">
      <w:pPr>
        <w:widowControl/>
        <w:numPr>
          <w:ilvl w:val="0"/>
          <w:numId w:val="10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Сжигание угля и серы в кислороде, определение химических свой</w:t>
      </w:r>
      <w:proofErr w:type="gramStart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 пр</w:t>
      </w:r>
      <w:proofErr w:type="gramEnd"/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одуктов сгорания. Взаимодействие с медью концентрированной серной кислоты, концентрированной и разбавленной азотной кислоты.</w:t>
      </w:r>
    </w:p>
    <w:p w:rsidR="00794CCB" w:rsidRPr="00794CCB" w:rsidRDefault="00794CCB" w:rsidP="00E87241">
      <w:pPr>
        <w:widowControl/>
        <w:numPr>
          <w:ilvl w:val="0"/>
          <w:numId w:val="10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Образцы средств бытовой химии, инструкции по их применению.</w:t>
      </w:r>
    </w:p>
    <w:p w:rsidR="00794CCB" w:rsidRPr="00794CCB" w:rsidRDefault="00794CCB" w:rsidP="00E87241">
      <w:pPr>
        <w:widowControl/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8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</w:t>
      </w: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Лабораторные опыты.</w:t>
      </w: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794CCB" w:rsidRPr="00794CCB" w:rsidRDefault="00794CCB" w:rsidP="00E87241">
      <w:pPr>
        <w:widowControl/>
        <w:numPr>
          <w:ilvl w:val="0"/>
          <w:numId w:val="11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влияния различных факторов на скорость химических реакций</w:t>
      </w:r>
    </w:p>
    <w:p w:rsidR="00794CCB" w:rsidRPr="00794CCB" w:rsidRDefault="00794CCB" w:rsidP="00E87241">
      <w:pPr>
        <w:widowControl/>
        <w:numPr>
          <w:ilvl w:val="0"/>
          <w:numId w:val="11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Определение реакции среды универсальным индикатором.</w:t>
      </w:r>
    </w:p>
    <w:p w:rsidR="00794CCB" w:rsidRPr="00794CCB" w:rsidRDefault="00794CCB" w:rsidP="00E87241">
      <w:pPr>
        <w:widowControl/>
        <w:numPr>
          <w:ilvl w:val="0"/>
          <w:numId w:val="11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Гидролиз солей.</w:t>
      </w:r>
    </w:p>
    <w:p w:rsidR="00794CCB" w:rsidRPr="00794CCB" w:rsidRDefault="00794CCB" w:rsidP="00E87241">
      <w:pPr>
        <w:widowControl/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8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</w:t>
      </w:r>
      <w:r w:rsidRPr="0079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Практические работы</w:t>
      </w:r>
    </w:p>
    <w:p w:rsidR="00794CCB" w:rsidRPr="00794CCB" w:rsidRDefault="00794CCB" w:rsidP="00E87241">
      <w:pPr>
        <w:widowControl/>
        <w:numPr>
          <w:ilvl w:val="0"/>
          <w:numId w:val="12"/>
        </w:numPr>
        <w:shd w:val="clear" w:color="auto" w:fill="FFFFFF"/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Приготовление растворов с заданной молярной концентрацией».</w:t>
      </w:r>
    </w:p>
    <w:p w:rsidR="00794CCB" w:rsidRPr="00794CCB" w:rsidRDefault="00794CCB" w:rsidP="00E87241">
      <w:pPr>
        <w:widowControl/>
        <w:numPr>
          <w:ilvl w:val="0"/>
          <w:numId w:val="12"/>
        </w:numPr>
        <w:shd w:val="clear" w:color="auto" w:fill="FFFFFF"/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Решение экспериментальных задач по теме «Металлы»</w:t>
      </w:r>
    </w:p>
    <w:p w:rsidR="00794CCB" w:rsidRPr="00794CCB" w:rsidRDefault="00794CCB" w:rsidP="00E87241">
      <w:pPr>
        <w:widowControl/>
        <w:numPr>
          <w:ilvl w:val="0"/>
          <w:numId w:val="12"/>
        </w:numPr>
        <w:shd w:val="clear" w:color="auto" w:fill="FFFFFF"/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4C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Решение экспериментальных     задач по теме «Неметаллы»</w:t>
      </w:r>
    </w:p>
    <w:p w:rsidR="00DE0467" w:rsidRDefault="003A431A" w:rsidP="00E87241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87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                                   </w:t>
      </w:r>
    </w:p>
    <w:p w:rsidR="00DE0467" w:rsidRDefault="00DE0467" w:rsidP="00E87241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A431A" w:rsidRPr="00E87241" w:rsidRDefault="00DE0467" w:rsidP="00E87241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 xml:space="preserve">                                </w:t>
      </w:r>
      <w:r w:rsidR="007772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      </w:t>
      </w:r>
      <w:r w:rsidR="003A431A" w:rsidRPr="00E87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Тематическое планирование 10 класс</w:t>
      </w:r>
    </w:p>
    <w:tbl>
      <w:tblPr>
        <w:tblW w:w="139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10029"/>
        <w:gridCol w:w="3118"/>
      </w:tblGrid>
      <w:tr w:rsidR="003A431A" w:rsidRPr="00E87241" w:rsidTr="00E8724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пп</w:t>
            </w:r>
            <w:proofErr w:type="spellEnd"/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E87241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Часы учебного времени</w:t>
            </w:r>
          </w:p>
        </w:tc>
      </w:tr>
      <w:tr w:rsidR="003A431A" w:rsidRPr="00E87241" w:rsidTr="00E8724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№ 1. Теория химического строения органических соединений. 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химических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связей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431A" w:rsidRPr="00E87241" w:rsidTr="00E87241">
        <w:trPr>
          <w:trHeight w:val="68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2.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Углеводороды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A431A" w:rsidRPr="00E87241" w:rsidTr="00E87241">
        <w:trPr>
          <w:trHeight w:val="26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3.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Кислородсодержащие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органические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соединения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A431A" w:rsidRPr="00E87241" w:rsidTr="00E87241">
        <w:trPr>
          <w:trHeight w:val="4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Спирты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фенолы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431A" w:rsidRPr="00E87241" w:rsidTr="00E87241">
        <w:trPr>
          <w:trHeight w:val="4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3.2 Альдегиды, кетоны и карбоновые кислоты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431A" w:rsidRPr="00E87241" w:rsidTr="00E87241">
        <w:trPr>
          <w:trHeight w:val="4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3.3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эфиры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431A" w:rsidRPr="00E87241" w:rsidTr="00E87241">
        <w:trPr>
          <w:trHeight w:val="4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3.4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431A" w:rsidRPr="00E87241" w:rsidTr="00E87241">
        <w:trPr>
          <w:trHeight w:val="4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4.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Азотсодержащие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органические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соединения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431A" w:rsidRPr="00E87241" w:rsidTr="00E87241">
        <w:trPr>
          <w:trHeight w:val="4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5.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полимеров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3A431A" w:rsidRPr="00E87241" w:rsidTr="00E87241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DE0467" w:rsidRDefault="003A431A" w:rsidP="00E87241">
      <w:pPr>
        <w:pStyle w:val="ab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8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</w:t>
      </w:r>
    </w:p>
    <w:p w:rsidR="00DE0467" w:rsidRDefault="00DE0467" w:rsidP="00E87241">
      <w:pPr>
        <w:pStyle w:val="ab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pStyle w:val="ab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pStyle w:val="ab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pStyle w:val="ab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pStyle w:val="ab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pStyle w:val="ab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pStyle w:val="ab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pStyle w:val="ab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pStyle w:val="ab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pStyle w:val="ab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pStyle w:val="ab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E0467" w:rsidRDefault="00DE0467" w:rsidP="00E87241">
      <w:pPr>
        <w:pStyle w:val="ab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A431A" w:rsidRPr="00E87241" w:rsidRDefault="00DE0467" w:rsidP="00E87241">
      <w:pPr>
        <w:pStyle w:val="ab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 xml:space="preserve">                          </w:t>
      </w:r>
      <w:r w:rsidR="00777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</w:t>
      </w:r>
      <w:r w:rsidR="003A431A" w:rsidRPr="00E8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</w:t>
      </w:r>
      <w:r w:rsidR="00777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тическое планирование  11 класс</w:t>
      </w:r>
      <w:bookmarkStart w:id="0" w:name="_GoBack"/>
      <w:bookmarkEnd w:id="0"/>
    </w:p>
    <w:tbl>
      <w:tblPr>
        <w:tblW w:w="139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10029"/>
        <w:gridCol w:w="3118"/>
      </w:tblGrid>
      <w:tr w:rsidR="003A431A" w:rsidRPr="00E87241" w:rsidTr="00715CD4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E87241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пп</w:t>
            </w:r>
            <w:proofErr w:type="spellEnd"/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E87241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Часы учебного времени</w:t>
            </w:r>
          </w:p>
        </w:tc>
      </w:tr>
      <w:tr w:rsidR="003A431A" w:rsidRPr="00E87241" w:rsidTr="00715CD4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715CD4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431A" w:rsidRPr="00E87241" w:rsidTr="00715CD4">
        <w:trPr>
          <w:trHeight w:val="68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1A" w:rsidRPr="00E87241" w:rsidRDefault="00E87241" w:rsidP="00E87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431A" w:rsidRPr="00E87241" w:rsidRDefault="00715CD4" w:rsidP="00E87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1.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химии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A431A" w:rsidRPr="00E87241" w:rsidTr="00715CD4">
        <w:trPr>
          <w:trHeight w:val="4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E87241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715CD4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Тема 1.1 </w:t>
            </w: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Важнейшие химические понятия и законы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A431A" w:rsidRPr="00E87241" w:rsidTr="00715CD4">
        <w:trPr>
          <w:trHeight w:val="4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E87241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715CD4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1.2  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431A" w:rsidRPr="00E87241" w:rsidTr="00715CD4">
        <w:trPr>
          <w:trHeight w:val="4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E87241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715CD4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1.3  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431A" w:rsidRPr="00E87241" w:rsidTr="00715CD4">
        <w:trPr>
          <w:trHeight w:val="4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E87241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715CD4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1.4  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431A" w:rsidRPr="00E87241" w:rsidTr="00715CD4">
        <w:trPr>
          <w:trHeight w:val="4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E87241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715CD4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Электрохимические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A431A" w:rsidRPr="00E87241" w:rsidTr="00715CD4">
        <w:trPr>
          <w:trHeight w:val="4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E87241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715CD4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2.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Неорганическая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A431A" w:rsidRPr="00E87241" w:rsidTr="00715CD4">
        <w:trPr>
          <w:trHeight w:val="4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E87241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715CD4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431A" w:rsidRPr="00E87241" w:rsidTr="00715CD4">
        <w:trPr>
          <w:trHeight w:val="4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E87241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715CD4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Неметаллы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431A" w:rsidRPr="00E87241" w:rsidTr="00715CD4">
        <w:trPr>
          <w:trHeight w:val="4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1A" w:rsidRPr="00E87241" w:rsidRDefault="00E87241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715CD4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3.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  <w:proofErr w:type="spellEnd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431A" w:rsidRPr="00E87241" w:rsidTr="00715CD4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0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31A" w:rsidRPr="00E87241" w:rsidRDefault="003A431A" w:rsidP="00E8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1A" w:rsidRPr="00E87241" w:rsidRDefault="00E87241" w:rsidP="00E8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8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D36C74" w:rsidRPr="00D36C74" w:rsidRDefault="00D36C74" w:rsidP="00E87241">
      <w:pPr>
        <w:ind w:left="908" w:righ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6C74" w:rsidRPr="00E87241" w:rsidRDefault="00D36C74" w:rsidP="00E8724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36C74" w:rsidRPr="00E87241" w:rsidSect="00D65F3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B7" w:rsidRDefault="009E33B7" w:rsidP="00D47A1C">
      <w:r>
        <w:separator/>
      </w:r>
    </w:p>
  </w:endnote>
  <w:endnote w:type="continuationSeparator" w:id="0">
    <w:p w:rsidR="009E33B7" w:rsidRDefault="009E33B7" w:rsidP="00D4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B7" w:rsidRDefault="009E33B7" w:rsidP="00D47A1C">
      <w:r>
        <w:separator/>
      </w:r>
    </w:p>
  </w:footnote>
  <w:footnote w:type="continuationSeparator" w:id="0">
    <w:p w:rsidR="009E33B7" w:rsidRDefault="009E33B7" w:rsidP="00D4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078D"/>
    <w:multiLevelType w:val="multilevel"/>
    <w:tmpl w:val="9C46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12D34"/>
    <w:multiLevelType w:val="multilevel"/>
    <w:tmpl w:val="CCAA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C7F75"/>
    <w:multiLevelType w:val="multilevel"/>
    <w:tmpl w:val="F142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82819"/>
    <w:multiLevelType w:val="multilevel"/>
    <w:tmpl w:val="1118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A452F"/>
    <w:multiLevelType w:val="multilevel"/>
    <w:tmpl w:val="A40A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F1FB1"/>
    <w:multiLevelType w:val="multilevel"/>
    <w:tmpl w:val="1FCC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5573A"/>
    <w:multiLevelType w:val="multilevel"/>
    <w:tmpl w:val="07E0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7D6E45"/>
    <w:multiLevelType w:val="multilevel"/>
    <w:tmpl w:val="2330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5C4D0D"/>
    <w:multiLevelType w:val="multilevel"/>
    <w:tmpl w:val="6906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102F2B"/>
    <w:multiLevelType w:val="multilevel"/>
    <w:tmpl w:val="6FA8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76E9C"/>
    <w:multiLevelType w:val="multilevel"/>
    <w:tmpl w:val="5118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123B8A"/>
    <w:multiLevelType w:val="multilevel"/>
    <w:tmpl w:val="B1AE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64"/>
    <w:rsid w:val="000145FA"/>
    <w:rsid w:val="0002353B"/>
    <w:rsid w:val="000A33F9"/>
    <w:rsid w:val="00242754"/>
    <w:rsid w:val="003A431A"/>
    <w:rsid w:val="00487ACE"/>
    <w:rsid w:val="00715CD4"/>
    <w:rsid w:val="007772F9"/>
    <w:rsid w:val="00794CCB"/>
    <w:rsid w:val="009D6C10"/>
    <w:rsid w:val="009E33B7"/>
    <w:rsid w:val="00D36C74"/>
    <w:rsid w:val="00D47A1C"/>
    <w:rsid w:val="00D65F36"/>
    <w:rsid w:val="00D84A64"/>
    <w:rsid w:val="00DE0467"/>
    <w:rsid w:val="00DE113D"/>
    <w:rsid w:val="00E07560"/>
    <w:rsid w:val="00E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3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5">
    <w:name w:val="heading 5"/>
    <w:basedOn w:val="a"/>
    <w:link w:val="50"/>
    <w:uiPriority w:val="99"/>
    <w:qFormat/>
    <w:rsid w:val="00D47A1C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5F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Базовый"/>
    <w:rsid w:val="00D65F3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D47A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7A1C"/>
    <w:rPr>
      <w:rFonts w:ascii="Calibri" w:eastAsia="Calibri" w:hAnsi="Calibri" w:cs="Calibri"/>
      <w:lang w:val="en-US"/>
    </w:rPr>
  </w:style>
  <w:style w:type="paragraph" w:styleId="a7">
    <w:name w:val="footer"/>
    <w:basedOn w:val="a"/>
    <w:link w:val="a8"/>
    <w:uiPriority w:val="99"/>
    <w:unhideWhenUsed/>
    <w:rsid w:val="00D47A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7A1C"/>
    <w:rPr>
      <w:rFonts w:ascii="Calibri" w:eastAsia="Calibri" w:hAnsi="Calibri" w:cs="Calibri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D47A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D47A1C"/>
    <w:pPr>
      <w:ind w:left="118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Основной текст Знак"/>
    <w:basedOn w:val="a0"/>
    <w:link w:val="a9"/>
    <w:uiPriority w:val="99"/>
    <w:rsid w:val="00D47A1C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b">
    <w:name w:val="List Paragraph"/>
    <w:basedOn w:val="a"/>
    <w:uiPriority w:val="34"/>
    <w:qFormat/>
    <w:rsid w:val="003A4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3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5">
    <w:name w:val="heading 5"/>
    <w:basedOn w:val="a"/>
    <w:link w:val="50"/>
    <w:uiPriority w:val="99"/>
    <w:qFormat/>
    <w:rsid w:val="00D47A1C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5F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Базовый"/>
    <w:rsid w:val="00D65F3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D47A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7A1C"/>
    <w:rPr>
      <w:rFonts w:ascii="Calibri" w:eastAsia="Calibri" w:hAnsi="Calibri" w:cs="Calibri"/>
      <w:lang w:val="en-US"/>
    </w:rPr>
  </w:style>
  <w:style w:type="paragraph" w:styleId="a7">
    <w:name w:val="footer"/>
    <w:basedOn w:val="a"/>
    <w:link w:val="a8"/>
    <w:uiPriority w:val="99"/>
    <w:unhideWhenUsed/>
    <w:rsid w:val="00D47A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7A1C"/>
    <w:rPr>
      <w:rFonts w:ascii="Calibri" w:eastAsia="Calibri" w:hAnsi="Calibri" w:cs="Calibri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D47A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D47A1C"/>
    <w:pPr>
      <w:ind w:left="118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Основной текст Знак"/>
    <w:basedOn w:val="a0"/>
    <w:link w:val="a9"/>
    <w:uiPriority w:val="99"/>
    <w:rsid w:val="00D47A1C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b">
    <w:name w:val="List Paragraph"/>
    <w:basedOn w:val="a"/>
    <w:uiPriority w:val="34"/>
    <w:qFormat/>
    <w:rsid w:val="003A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3119</Words>
  <Characters>17781</Characters>
  <Application>Microsoft Office Word</Application>
  <DocSecurity>0</DocSecurity>
  <Lines>148</Lines>
  <Paragraphs>41</Paragraphs>
  <ScaleCrop>false</ScaleCrop>
  <Company>Microsoft</Company>
  <LinksUpToDate>false</LinksUpToDate>
  <CharactersWithSpaces>20859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17</cp:revision>
  <dcterms:created xsi:type="dcterms:W3CDTF">2020-09-21T18:18:00Z</dcterms:created>
  <dcterms:modified xsi:type="dcterms:W3CDTF">2022-07-26T13:14:00Z</dcterms:modified>
</cp:coreProperties>
</file>