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2878C" w14:textId="0115E707" w:rsidR="00181092" w:rsidRDefault="00431AD2" w:rsidP="001810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04C9AFC" wp14:editId="14AE5C0D">
            <wp:extent cx="6672789" cy="9172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74699" cy="917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092" w:rsidRPr="00295EF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0CD6E59F" w14:textId="77777777" w:rsidR="00181092" w:rsidRPr="00295EF2" w:rsidRDefault="00181092" w:rsidP="001810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33BD7C" w14:textId="77777777" w:rsidR="00181092" w:rsidRPr="00295EF2" w:rsidRDefault="00FF0D33" w:rsidP="00181092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Адаптированная основная общеобразовательная </w:t>
      </w:r>
      <w:r w:rsidRPr="00295EF2">
        <w:rPr>
          <w:rFonts w:ascii="Times New Roman" w:hAnsi="Times New Roman" w:cs="Times New Roman"/>
          <w:sz w:val="28"/>
          <w:szCs w:val="28"/>
        </w:rPr>
        <w:t xml:space="preserve"> программа </w:t>
      </w:r>
      <w:r>
        <w:rPr>
          <w:rFonts w:ascii="Times New Roman" w:hAnsi="Times New Roman" w:cs="Times New Roman"/>
          <w:sz w:val="28"/>
          <w:szCs w:val="28"/>
        </w:rPr>
        <w:t xml:space="preserve">начального общего образования для обучающихся с ЗПР (вариант 7.1) </w:t>
      </w:r>
      <w:r w:rsidRPr="00295EF2">
        <w:rPr>
          <w:rFonts w:ascii="Times New Roman" w:hAnsi="Times New Roman" w:cs="Times New Roman"/>
          <w:sz w:val="28"/>
          <w:szCs w:val="28"/>
        </w:rPr>
        <w:t xml:space="preserve">по английскому языку для </w:t>
      </w:r>
      <w:r w:rsidR="00181092">
        <w:rPr>
          <w:rFonts w:ascii="Times New Roman" w:hAnsi="Times New Roman" w:cs="Times New Roman"/>
          <w:sz w:val="28"/>
          <w:szCs w:val="28"/>
        </w:rPr>
        <w:t>5 – 9</w:t>
      </w:r>
      <w:r w:rsidR="00181092" w:rsidRPr="00295EF2">
        <w:rPr>
          <w:rFonts w:ascii="Times New Roman" w:hAnsi="Times New Roman" w:cs="Times New Roman"/>
          <w:sz w:val="28"/>
          <w:szCs w:val="28"/>
        </w:rPr>
        <w:t xml:space="preserve"> классов составлена </w:t>
      </w:r>
      <w:r w:rsidRPr="00F54C4E">
        <w:rPr>
          <w:rFonts w:ascii="Times New Roman" w:hAnsi="Times New Roman" w:cs="Times New Roman"/>
          <w:color w:val="000000"/>
          <w:sz w:val="28"/>
          <w:szCs w:val="28"/>
        </w:rPr>
        <w:t>в соо</w:t>
      </w:r>
      <w:r>
        <w:rPr>
          <w:rFonts w:ascii="Times New Roman" w:hAnsi="Times New Roman" w:cs="Times New Roman"/>
          <w:color w:val="000000"/>
          <w:sz w:val="28"/>
          <w:szCs w:val="28"/>
        </w:rPr>
        <w:t>тветствии с требованиями  ФГОС О</w:t>
      </w:r>
      <w:r w:rsidRPr="00F54C4E">
        <w:rPr>
          <w:rFonts w:ascii="Times New Roman" w:hAnsi="Times New Roman" w:cs="Times New Roman"/>
          <w:color w:val="000000"/>
          <w:sz w:val="28"/>
          <w:szCs w:val="28"/>
        </w:rPr>
        <w:t>ОО ОВЗ</w:t>
      </w:r>
      <w:r w:rsidR="00181092" w:rsidRPr="00295EF2">
        <w:rPr>
          <w:rFonts w:ascii="Times New Roman" w:hAnsi="Times New Roman" w:cs="Times New Roman"/>
          <w:sz w:val="28"/>
          <w:szCs w:val="28"/>
        </w:rPr>
        <w:t xml:space="preserve"> на основе следующих нормативных документов:</w:t>
      </w:r>
    </w:p>
    <w:p w14:paraId="7AF904C7" w14:textId="77777777" w:rsidR="00181092" w:rsidRPr="00295EF2" w:rsidRDefault="00181092" w:rsidP="00181092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 xml:space="preserve"> Федеральный закон Российской Федерации от 29 декабря 2012 г. N 273-ФЗ "Об образовании в Российской Федерации";</w:t>
      </w:r>
    </w:p>
    <w:p w14:paraId="3E39321D" w14:textId="77777777" w:rsidR="00181092" w:rsidRPr="00295EF2" w:rsidRDefault="00181092" w:rsidP="00181092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РФ от 6 октября </w:t>
      </w:r>
      <w:smartTag w:uri="urn:schemas-microsoft-com:office:smarttags" w:element="metricconverter">
        <w:smartTagPr>
          <w:attr w:name="ProductID" w:val="2009 г"/>
        </w:smartTagPr>
        <w:r w:rsidRPr="00295EF2">
          <w:rPr>
            <w:rFonts w:ascii="Times New Roman" w:hAnsi="Times New Roman" w:cs="Times New Roman"/>
            <w:sz w:val="28"/>
            <w:szCs w:val="28"/>
          </w:rPr>
          <w:t>2009 г</w:t>
        </w:r>
      </w:smartTag>
      <w:r w:rsidRPr="00295EF2">
        <w:rPr>
          <w:rFonts w:ascii="Times New Roman" w:hAnsi="Times New Roman" w:cs="Times New Roman"/>
          <w:sz w:val="28"/>
          <w:szCs w:val="28"/>
        </w:rPr>
        <w:t xml:space="preserve"> № 373;</w:t>
      </w:r>
    </w:p>
    <w:p w14:paraId="33446B10" w14:textId="77777777" w:rsidR="00181092" w:rsidRPr="00295EF2" w:rsidRDefault="00181092" w:rsidP="00181092">
      <w:pPr>
        <w:pStyle w:val="a3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5EF2"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Российской Федерации от 31.12.2015г.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декабря 2009г. № 373»; </w:t>
      </w:r>
    </w:p>
    <w:p w14:paraId="62CC0732" w14:textId="77777777" w:rsidR="00181092" w:rsidRPr="00295EF2" w:rsidRDefault="00181092" w:rsidP="0018109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изменениями на 2016-2017 учебный год (приказ Министерства образования и науки РФ от 26.01.2016 г. № 38);</w:t>
      </w:r>
    </w:p>
    <w:p w14:paraId="483D06D2" w14:textId="77777777" w:rsidR="00181092" w:rsidRPr="00295EF2" w:rsidRDefault="00181092" w:rsidP="00181092">
      <w:pPr>
        <w:pStyle w:val="a3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5EF2">
        <w:rPr>
          <w:rFonts w:ascii="Times New Roman" w:hAnsi="Times New Roman"/>
          <w:sz w:val="28"/>
          <w:szCs w:val="28"/>
        </w:rPr>
        <w:t>Санитарно-эпидемиологические требования к условиям и организации обучения в ОУ (утверждены постановлением Главного государственного санитарного врача РФ от 29.12.2010г. № 189);</w:t>
      </w:r>
    </w:p>
    <w:p w14:paraId="683B7137" w14:textId="77777777" w:rsidR="00181092" w:rsidRPr="00295EF2" w:rsidRDefault="00181092" w:rsidP="00181092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 xml:space="preserve">Примерные программы по английскому языку; </w:t>
      </w:r>
    </w:p>
    <w:p w14:paraId="4B733D65" w14:textId="77777777" w:rsidR="00181092" w:rsidRPr="00295EF2" w:rsidRDefault="00181092" w:rsidP="00181092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 xml:space="preserve">Авторская программа </w:t>
      </w:r>
      <w:proofErr w:type="spellStart"/>
      <w:r w:rsidRPr="00295EF2">
        <w:rPr>
          <w:rFonts w:ascii="Times New Roman" w:hAnsi="Times New Roman" w:cs="Times New Roman"/>
          <w:sz w:val="28"/>
          <w:szCs w:val="28"/>
        </w:rPr>
        <w:t>Биболетовой</w:t>
      </w:r>
      <w:proofErr w:type="spellEnd"/>
      <w:r w:rsidRPr="00295EF2">
        <w:rPr>
          <w:rFonts w:ascii="Times New Roman" w:hAnsi="Times New Roman" w:cs="Times New Roman"/>
          <w:sz w:val="28"/>
          <w:szCs w:val="28"/>
        </w:rPr>
        <w:t xml:space="preserve"> М.З., </w:t>
      </w:r>
      <w:proofErr w:type="spellStart"/>
      <w:r w:rsidRPr="00295EF2">
        <w:rPr>
          <w:rFonts w:ascii="Times New Roman" w:hAnsi="Times New Roman" w:cs="Times New Roman"/>
          <w:sz w:val="28"/>
          <w:szCs w:val="28"/>
        </w:rPr>
        <w:t>Трубаневой</w:t>
      </w:r>
      <w:proofErr w:type="spellEnd"/>
      <w:r w:rsidRPr="00295EF2">
        <w:rPr>
          <w:rFonts w:ascii="Times New Roman" w:hAnsi="Times New Roman" w:cs="Times New Roman"/>
          <w:sz w:val="28"/>
          <w:szCs w:val="28"/>
        </w:rPr>
        <w:t xml:space="preserve"> Н.Н.  «Рабочая программа курса английского языка к УМК «Английский с удовольствием»/“</w:t>
      </w:r>
      <w:proofErr w:type="spellStart"/>
      <w:r w:rsidRPr="00295EF2">
        <w:rPr>
          <w:rFonts w:ascii="Times New Roman" w:hAnsi="Times New Roman" w:cs="Times New Roman"/>
          <w:sz w:val="28"/>
          <w:szCs w:val="28"/>
          <w:lang w:val="en-US"/>
        </w:rPr>
        <w:t>EnjoyEnglish</w:t>
      </w:r>
      <w:proofErr w:type="spellEnd"/>
      <w:r>
        <w:rPr>
          <w:rFonts w:ascii="Times New Roman" w:hAnsi="Times New Roman" w:cs="Times New Roman"/>
          <w:sz w:val="28"/>
          <w:szCs w:val="28"/>
        </w:rPr>
        <w:t>” для  5-9</w:t>
      </w:r>
      <w:r w:rsidRPr="00295EF2">
        <w:rPr>
          <w:rFonts w:ascii="Times New Roman" w:hAnsi="Times New Roman" w:cs="Times New Roman"/>
          <w:sz w:val="28"/>
          <w:szCs w:val="28"/>
        </w:rPr>
        <w:t xml:space="preserve"> классов общеобразовательных уч</w:t>
      </w:r>
      <w:r>
        <w:rPr>
          <w:rFonts w:ascii="Times New Roman" w:hAnsi="Times New Roman" w:cs="Times New Roman"/>
          <w:sz w:val="28"/>
          <w:szCs w:val="28"/>
        </w:rPr>
        <w:t>реждений» – Москва: Дрофа, 2017</w:t>
      </w:r>
      <w:r w:rsidRPr="00295EF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07338B" w14:textId="77777777" w:rsidR="00181092" w:rsidRPr="00295EF2" w:rsidRDefault="00181092" w:rsidP="00181092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>Основная образовательная программа начального общего образования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295EF2">
        <w:rPr>
          <w:rFonts w:ascii="Times New Roman" w:hAnsi="Times New Roman" w:cs="Times New Roman"/>
          <w:sz w:val="28"/>
          <w:szCs w:val="28"/>
        </w:rPr>
        <w:t>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Скороднянская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Pr="00295EF2">
        <w:rPr>
          <w:rFonts w:ascii="Times New Roman" w:hAnsi="Times New Roman" w:cs="Times New Roman"/>
          <w:sz w:val="28"/>
          <w:szCs w:val="28"/>
        </w:rPr>
        <w:t>»;</w:t>
      </w:r>
    </w:p>
    <w:p w14:paraId="72512BE4" w14:textId="77777777" w:rsidR="00181092" w:rsidRPr="00295EF2" w:rsidRDefault="00181092" w:rsidP="00181092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>Учебный план М</w:t>
      </w:r>
      <w:r>
        <w:rPr>
          <w:rFonts w:ascii="Times New Roman" w:hAnsi="Times New Roman" w:cs="Times New Roman"/>
          <w:sz w:val="28"/>
          <w:szCs w:val="28"/>
        </w:rPr>
        <w:t>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Скороднянская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Pr="00295EF2">
        <w:rPr>
          <w:rFonts w:ascii="Times New Roman" w:hAnsi="Times New Roman" w:cs="Times New Roman"/>
          <w:sz w:val="28"/>
          <w:szCs w:val="28"/>
        </w:rPr>
        <w:t xml:space="preserve">»; </w:t>
      </w:r>
    </w:p>
    <w:p w14:paraId="2F0DC636" w14:textId="77777777" w:rsidR="00181092" w:rsidRPr="00295EF2" w:rsidRDefault="00181092" w:rsidP="00181092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>Годовой учебный календарный график М</w:t>
      </w:r>
      <w:r>
        <w:rPr>
          <w:rFonts w:ascii="Times New Roman" w:hAnsi="Times New Roman" w:cs="Times New Roman"/>
          <w:sz w:val="28"/>
          <w:szCs w:val="28"/>
        </w:rPr>
        <w:t>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Скороднянская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14:paraId="3E79CD2D" w14:textId="77777777" w:rsidR="00181092" w:rsidRDefault="00181092" w:rsidP="00181092">
      <w:pPr>
        <w:rPr>
          <w:sz w:val="28"/>
          <w:szCs w:val="28"/>
        </w:rPr>
      </w:pPr>
    </w:p>
    <w:p w14:paraId="61C0FCBB" w14:textId="77777777" w:rsidR="00FF0D33" w:rsidRPr="00F54C4E" w:rsidRDefault="00FF0D33" w:rsidP="00FF0D33">
      <w:pPr>
        <w:pStyle w:val="a3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F54C4E">
        <w:rPr>
          <w:rFonts w:ascii="Times New Roman" w:hAnsi="Times New Roman"/>
          <w:sz w:val="28"/>
          <w:szCs w:val="28"/>
        </w:rPr>
        <w:t xml:space="preserve">Форма получения образования -  очная. </w:t>
      </w:r>
    </w:p>
    <w:p w14:paraId="43AC736A" w14:textId="77777777" w:rsidR="00FF0D33" w:rsidRDefault="00FF0D33" w:rsidP="00FF0D33">
      <w:pPr>
        <w:pStyle w:val="a3"/>
        <w:rPr>
          <w:rFonts w:ascii="Times New Roman" w:hAnsi="Times New Roman"/>
          <w:sz w:val="28"/>
          <w:szCs w:val="28"/>
        </w:rPr>
      </w:pPr>
      <w:r w:rsidRPr="00F54C4E">
        <w:rPr>
          <w:rFonts w:ascii="Times New Roman" w:hAnsi="Times New Roman"/>
          <w:sz w:val="28"/>
          <w:szCs w:val="28"/>
        </w:rPr>
        <w:t>Специальные учебники -  не  нуждаются</w:t>
      </w:r>
      <w:r>
        <w:rPr>
          <w:rFonts w:ascii="Times New Roman" w:hAnsi="Times New Roman"/>
          <w:sz w:val="28"/>
          <w:szCs w:val="28"/>
        </w:rPr>
        <w:t>.</w:t>
      </w:r>
    </w:p>
    <w:p w14:paraId="49D48F69" w14:textId="77777777" w:rsidR="00FF0D33" w:rsidRPr="00F54C4E" w:rsidRDefault="00FF0D33" w:rsidP="00FF0D33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54C4E">
        <w:rPr>
          <w:rFonts w:ascii="Times New Roman" w:hAnsi="Times New Roman" w:cs="Times New Roman"/>
          <w:color w:val="000000"/>
          <w:sz w:val="28"/>
          <w:szCs w:val="28"/>
        </w:rPr>
        <w:t>Требован</w:t>
      </w:r>
      <w:r>
        <w:rPr>
          <w:rFonts w:ascii="Times New Roman" w:hAnsi="Times New Roman" w:cs="Times New Roman"/>
          <w:color w:val="000000"/>
          <w:sz w:val="28"/>
          <w:szCs w:val="28"/>
        </w:rPr>
        <w:t>ия к результатам освоения АООП О</w:t>
      </w:r>
      <w:r w:rsidRPr="00F54C4E">
        <w:rPr>
          <w:rFonts w:ascii="Times New Roman" w:hAnsi="Times New Roman" w:cs="Times New Roman"/>
          <w:color w:val="000000"/>
          <w:sz w:val="28"/>
          <w:szCs w:val="28"/>
        </w:rPr>
        <w:t>ОО выпускниками образовательных организац</w:t>
      </w:r>
      <w:r>
        <w:rPr>
          <w:rFonts w:ascii="Times New Roman" w:hAnsi="Times New Roman" w:cs="Times New Roman"/>
          <w:color w:val="000000"/>
          <w:sz w:val="28"/>
          <w:szCs w:val="28"/>
        </w:rPr>
        <w:t>ий, обучавшихся по варианту 7.1</w:t>
      </w:r>
      <w:r w:rsidRPr="00F54C4E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4C4E">
        <w:rPr>
          <w:rFonts w:ascii="Times New Roman" w:hAnsi="Times New Roman" w:cs="Times New Roman"/>
          <w:color w:val="000000"/>
          <w:sz w:val="28"/>
          <w:szCs w:val="28"/>
        </w:rPr>
        <w:t xml:space="preserve">должны   </w:t>
      </w:r>
      <w:r w:rsidRPr="00F54C4E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соответствовать  результатам   обучения обучающихся  в  общеобразовательной организации (в со</w:t>
      </w:r>
      <w:r>
        <w:rPr>
          <w:rFonts w:ascii="Times New Roman" w:hAnsi="Times New Roman" w:cs="Times New Roman"/>
          <w:color w:val="000000"/>
          <w:sz w:val="28"/>
          <w:szCs w:val="28"/>
        </w:rPr>
        <w:t>ответствии с требованиями ФГОС О</w:t>
      </w:r>
      <w:r w:rsidRPr="00F54C4E">
        <w:rPr>
          <w:rFonts w:ascii="Times New Roman" w:hAnsi="Times New Roman" w:cs="Times New Roman"/>
          <w:color w:val="000000"/>
          <w:sz w:val="28"/>
          <w:szCs w:val="28"/>
        </w:rPr>
        <w:t xml:space="preserve">ОО)  и полученным  итоговым результатам  проведенной с ними коррекционной работы. Требования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к результатам обучения по АООП О</w:t>
      </w:r>
      <w:r w:rsidRPr="00F54C4E">
        <w:rPr>
          <w:rFonts w:ascii="Times New Roman" w:hAnsi="Times New Roman" w:cs="Times New Roman"/>
          <w:color w:val="000000"/>
          <w:sz w:val="28"/>
          <w:szCs w:val="28"/>
        </w:rPr>
        <w:t>ОО в с</w:t>
      </w:r>
      <w:r>
        <w:rPr>
          <w:rFonts w:ascii="Times New Roman" w:hAnsi="Times New Roman" w:cs="Times New Roman"/>
          <w:color w:val="000000"/>
          <w:sz w:val="28"/>
          <w:szCs w:val="28"/>
        </w:rPr>
        <w:t>оответствии с действующим ФГОС О</w:t>
      </w:r>
      <w:r w:rsidRPr="00F54C4E">
        <w:rPr>
          <w:rFonts w:ascii="Times New Roman" w:hAnsi="Times New Roman" w:cs="Times New Roman"/>
          <w:color w:val="000000"/>
          <w:sz w:val="28"/>
          <w:szCs w:val="28"/>
        </w:rPr>
        <w:t>ОО дополняются группой специальных требований.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«Английский язык</w:t>
      </w:r>
      <w:r w:rsidRPr="00F54C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 в начальной школе является неотъемлемой частью курса. Вариант 7.1. предполагает, что обучающийся с ЗПР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в те же сроки обучения (1 - 4 классы). </w:t>
      </w:r>
    </w:p>
    <w:p w14:paraId="7A8E8A2E" w14:textId="77777777" w:rsidR="00FF0D33" w:rsidRPr="00F54C4E" w:rsidRDefault="00FF0D33" w:rsidP="00FF0D33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54C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Коррекционная работа ориентирована на удовлетворение особых образовательных потребностей обучающихся с ЗПР и поддержку в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освоении АООП. Реализацией АООП О</w:t>
      </w:r>
      <w:r w:rsidRPr="00F54C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ОО обучающихся с ЗПР является психолого-педагогическое сопровождение обучающегося, согласованная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работа учителя английского языка</w:t>
      </w:r>
      <w:r w:rsidRPr="00F54C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другими </w:t>
      </w:r>
      <w:r w:rsidRPr="00F54C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педагогами, реализующими программу коррекционной работы, содержание которой для каждого обучающегося определяется с учетом его особых образовательных потребностей на основе рекомендаций ПМПК, ИПР. </w:t>
      </w:r>
    </w:p>
    <w:p w14:paraId="4957FB26" w14:textId="77777777" w:rsidR="00FF0D33" w:rsidRPr="00F54C4E" w:rsidRDefault="00FF0D33" w:rsidP="00FF0D3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4C4E">
        <w:rPr>
          <w:rFonts w:ascii="Times New Roman" w:hAnsi="Times New Roman" w:cs="Times New Roman"/>
          <w:color w:val="000000"/>
          <w:sz w:val="28"/>
          <w:szCs w:val="28"/>
        </w:rPr>
        <w:t xml:space="preserve">Категория обучающихся с ЗПР – наиболее многочисленная среди детей с ограниченными возможностями здоровья (ОВЗ) и неоднородная по составу группа школьников. Среди причин возникновения ЗПР могут фигурировать органическая и/или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депривация. Подобное разнообразие этиологических факторов обусловливает значительный диапазон выраженности нарушений — от состояний, приближающихся к уровню возрастной нормы, до состояний, требующих отграничения от умственной отсталости. </w:t>
      </w:r>
    </w:p>
    <w:p w14:paraId="4F4AC522" w14:textId="77777777" w:rsidR="00FF0D33" w:rsidRDefault="00FF0D33" w:rsidP="00FF0D3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4C4E">
        <w:rPr>
          <w:rFonts w:ascii="Times New Roman" w:hAnsi="Times New Roman" w:cs="Times New Roman"/>
          <w:color w:val="000000"/>
          <w:sz w:val="28"/>
          <w:szCs w:val="28"/>
        </w:rPr>
        <w:t xml:space="preserve">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саморегуляции. Достаточно часто у обучающихся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 </w:t>
      </w:r>
    </w:p>
    <w:p w14:paraId="02798B83" w14:textId="77777777" w:rsidR="00FF0D33" w:rsidRDefault="00FF0D33" w:rsidP="00FF0D3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Поэтому учителю на уроках английского языка необходимо оказывать помощь в освоении АООП (вариант 7.1), используя в процессе обучения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мнестические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опоры (наглядные схемы, шаблоны общего хода выполнения заданий), учитывать темп деятельности ребёнка. </w:t>
      </w:r>
    </w:p>
    <w:p w14:paraId="0BE9D21F" w14:textId="77777777" w:rsidR="00EB59B3" w:rsidRDefault="00EB59B3"/>
    <w:p w14:paraId="242EA537" w14:textId="77777777" w:rsidR="00181092" w:rsidRDefault="00181092"/>
    <w:p w14:paraId="2C84F10F" w14:textId="77777777" w:rsidR="00181092" w:rsidRDefault="00181092"/>
    <w:p w14:paraId="03209EFD" w14:textId="77777777" w:rsidR="00181092" w:rsidRDefault="00181092"/>
    <w:p w14:paraId="157FF32B" w14:textId="77777777" w:rsidR="00181092" w:rsidRDefault="00181092"/>
    <w:p w14:paraId="68A06AA3" w14:textId="77777777" w:rsidR="00181092" w:rsidRDefault="00181092"/>
    <w:p w14:paraId="6D27D647" w14:textId="77777777" w:rsidR="00181092" w:rsidRDefault="00181092"/>
    <w:p w14:paraId="2C5448E5" w14:textId="77777777" w:rsidR="00181092" w:rsidRDefault="00181092"/>
    <w:p w14:paraId="387D50A2" w14:textId="77777777" w:rsidR="00181092" w:rsidRDefault="00181092"/>
    <w:p w14:paraId="3A8B2FB8" w14:textId="77777777" w:rsidR="00181092" w:rsidRDefault="00181092"/>
    <w:p w14:paraId="08B269A8" w14:textId="77777777" w:rsidR="00181092" w:rsidRPr="00181092" w:rsidRDefault="00181092" w:rsidP="00181092">
      <w:pPr>
        <w:pStyle w:val="c3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81092">
        <w:rPr>
          <w:rStyle w:val="c21"/>
          <w:b/>
          <w:bCs/>
          <w:color w:val="000000"/>
          <w:sz w:val="28"/>
          <w:szCs w:val="28"/>
        </w:rPr>
        <w:t>Планируемые результа</w:t>
      </w:r>
      <w:r w:rsidR="00FF0D33">
        <w:rPr>
          <w:rStyle w:val="c21"/>
          <w:b/>
          <w:bCs/>
          <w:color w:val="000000"/>
          <w:sz w:val="28"/>
          <w:szCs w:val="28"/>
        </w:rPr>
        <w:t>ты освоения учебного предмета «</w:t>
      </w:r>
      <w:r w:rsidRPr="00181092">
        <w:rPr>
          <w:rStyle w:val="c21"/>
          <w:b/>
          <w:bCs/>
          <w:color w:val="000000"/>
          <w:sz w:val="28"/>
          <w:szCs w:val="28"/>
        </w:rPr>
        <w:t xml:space="preserve">иностранный язык» </w:t>
      </w:r>
      <w:r>
        <w:rPr>
          <w:rStyle w:val="c21"/>
          <w:b/>
          <w:bCs/>
          <w:color w:val="000000"/>
          <w:sz w:val="28"/>
          <w:szCs w:val="28"/>
        </w:rPr>
        <w:t xml:space="preserve"> </w:t>
      </w:r>
      <w:r w:rsidR="00FF0D33">
        <w:rPr>
          <w:rStyle w:val="c21"/>
          <w:b/>
          <w:bCs/>
          <w:color w:val="000000"/>
          <w:sz w:val="28"/>
          <w:szCs w:val="28"/>
        </w:rPr>
        <w:t>(</w:t>
      </w:r>
      <w:r w:rsidRPr="00181092">
        <w:rPr>
          <w:rStyle w:val="c21"/>
          <w:b/>
          <w:bCs/>
          <w:color w:val="000000"/>
          <w:sz w:val="28"/>
          <w:szCs w:val="28"/>
        </w:rPr>
        <w:t>английский)</w:t>
      </w:r>
    </w:p>
    <w:p w14:paraId="3F8C1445" w14:textId="77777777" w:rsidR="00181092" w:rsidRDefault="00181092" w:rsidP="00181092">
      <w:pPr>
        <w:pStyle w:val="c1"/>
        <w:shd w:val="clear" w:color="auto" w:fill="FFFFFF"/>
        <w:spacing w:before="0" w:beforeAutospacing="0" w:after="0" w:afterAutospacing="0"/>
        <w:ind w:firstLine="454"/>
        <w:jc w:val="both"/>
        <w:rPr>
          <w:rStyle w:val="c21"/>
          <w:b/>
          <w:bCs/>
          <w:color w:val="000000"/>
          <w:sz w:val="28"/>
          <w:szCs w:val="28"/>
        </w:rPr>
      </w:pPr>
    </w:p>
    <w:p w14:paraId="7BF2646B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b/>
          <w:sz w:val="28"/>
          <w:szCs w:val="28"/>
        </w:rPr>
        <w:t xml:space="preserve">Личностные результаты </w:t>
      </w:r>
      <w:r w:rsidRPr="00227B65">
        <w:rPr>
          <w:rFonts w:ascii="Times New Roman" w:hAnsi="Times New Roman"/>
          <w:sz w:val="28"/>
          <w:szCs w:val="28"/>
        </w:rPr>
        <w:t>выпускников основной школы, формируемые при изучении английского языка:</w:t>
      </w:r>
    </w:p>
    <w:p w14:paraId="1D035668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sz w:val="28"/>
          <w:szCs w:val="28"/>
        </w:rPr>
        <w:t xml:space="preserve">- формирование мотивации к изучению иностранных языков и стремление к самосовершенствованию в образовательной области «Филология»;                                                                                   - осознание возможностей самореализации средствами английского языка;                                                              - стремление к совершенствованию собственной речевой культуры в целом;                                                             - формирование коммуникативной компетенции в межкультурной и межэтнической коммуникации;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  <w:r w:rsidRPr="00227B65">
        <w:rPr>
          <w:rFonts w:ascii="Times New Roman" w:hAnsi="Times New Roman"/>
          <w:sz w:val="28"/>
          <w:szCs w:val="28"/>
        </w:rPr>
        <w:t xml:space="preserve"> - развитие таких качеств, как воля, целеустремленность, креативность, инициативность, эмпатия, трудолюбие, дисциплинированность;                                                                                                                         - формирование общекультурной и этнической идентичности как составляющих гражданской идентичности личности;                                                                                                                                              - 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227B65">
        <w:rPr>
          <w:rFonts w:ascii="Times New Roman" w:hAnsi="Times New Roman"/>
          <w:sz w:val="28"/>
          <w:szCs w:val="28"/>
        </w:rPr>
        <w:t xml:space="preserve">          - готовность отстаивать национальные и общечеловеческие (гуманистические, демократические) ценности, свою гражданскую позицию.</w:t>
      </w:r>
    </w:p>
    <w:p w14:paraId="24169F3C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sz w:val="28"/>
          <w:szCs w:val="28"/>
        </w:rPr>
        <w:t xml:space="preserve">  </w:t>
      </w:r>
      <w:r w:rsidRPr="00227B65">
        <w:rPr>
          <w:rFonts w:ascii="Times New Roman" w:hAnsi="Times New Roman"/>
          <w:b/>
          <w:sz w:val="28"/>
          <w:szCs w:val="28"/>
        </w:rPr>
        <w:t xml:space="preserve">Метапредметные результаты </w:t>
      </w:r>
      <w:r w:rsidRPr="00227B65">
        <w:rPr>
          <w:rFonts w:ascii="Times New Roman" w:hAnsi="Times New Roman"/>
          <w:sz w:val="28"/>
          <w:szCs w:val="28"/>
        </w:rPr>
        <w:t>изучения английского языка в основной школе:</w:t>
      </w:r>
    </w:p>
    <w:p w14:paraId="12E79744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sz w:val="28"/>
          <w:szCs w:val="28"/>
        </w:rPr>
        <w:t xml:space="preserve">- развитие умения планировать свое речевое и неречевое поведение;                                                                  - развитие коммуникативной компетенции, включая умение взаимодействовать с окружающими; выполняя разные социальные роли;                                                                                                                             - развитие исследовательских учебных действий, включая навыки работы с информацией: поиск, выделение нужной информации, обобщение и фиксация информации;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227B65">
        <w:rPr>
          <w:rFonts w:ascii="Times New Roman" w:hAnsi="Times New Roman"/>
          <w:sz w:val="28"/>
          <w:szCs w:val="28"/>
        </w:rPr>
        <w:t xml:space="preserve">          - развитие смыслового чтения, включая умение определять тему, прогнозировать содержание текста по заголовку и (или) ключевым словам, выделять основную мысль, главные факты, опуская второстепенные, устанавливать логическую последовательность основных фактов;                                                - осуществление регулятивных действий самонаблюдения, самоконтроля, самооценки в процессе коммуникативной деятельности на английском языке.</w:t>
      </w:r>
    </w:p>
    <w:p w14:paraId="59A2D6B5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sz w:val="28"/>
          <w:szCs w:val="28"/>
        </w:rPr>
        <w:t xml:space="preserve">  </w:t>
      </w:r>
      <w:r w:rsidRPr="00227B65">
        <w:rPr>
          <w:rFonts w:ascii="Times New Roman" w:hAnsi="Times New Roman"/>
          <w:b/>
          <w:sz w:val="28"/>
          <w:szCs w:val="28"/>
        </w:rPr>
        <w:t xml:space="preserve">Предметные результаты </w:t>
      </w:r>
      <w:r w:rsidRPr="00227B65">
        <w:rPr>
          <w:rFonts w:ascii="Times New Roman" w:hAnsi="Times New Roman"/>
          <w:sz w:val="28"/>
          <w:szCs w:val="28"/>
        </w:rPr>
        <w:t xml:space="preserve">освоения выпускниками основной школы </w:t>
      </w:r>
      <w:r w:rsidRPr="00227B65">
        <w:rPr>
          <w:rFonts w:ascii="Times New Roman" w:hAnsi="Times New Roman"/>
          <w:sz w:val="28"/>
          <w:szCs w:val="28"/>
        </w:rPr>
        <w:lastRenderedPageBreak/>
        <w:t>программы по английскому языку:</w:t>
      </w:r>
    </w:p>
    <w:p w14:paraId="5713B0C6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b/>
          <w:sz w:val="28"/>
          <w:szCs w:val="28"/>
        </w:rPr>
      </w:pPr>
      <w:r w:rsidRPr="00227B65">
        <w:rPr>
          <w:rFonts w:ascii="Times New Roman" w:hAnsi="Times New Roman"/>
          <w:b/>
          <w:sz w:val="28"/>
          <w:szCs w:val="28"/>
        </w:rPr>
        <w:t>А. В коммуникативной сфере</w:t>
      </w:r>
    </w:p>
    <w:p w14:paraId="29717FA9" w14:textId="77777777" w:rsid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b/>
          <w:i/>
          <w:sz w:val="28"/>
          <w:szCs w:val="28"/>
        </w:rPr>
        <w:t xml:space="preserve">Речевая компетенция во всех видах речевой деятельности:                                                                </w:t>
      </w:r>
      <w:r w:rsidRPr="00227B65">
        <w:rPr>
          <w:rFonts w:ascii="Times New Roman" w:hAnsi="Times New Roman"/>
          <w:i/>
          <w:sz w:val="28"/>
          <w:szCs w:val="28"/>
        </w:rPr>
        <w:t xml:space="preserve">Говорение:                                                                                                                                                                                </w:t>
      </w:r>
      <w:r w:rsidRPr="00227B65">
        <w:rPr>
          <w:rFonts w:ascii="Times New Roman" w:hAnsi="Times New Roman"/>
          <w:sz w:val="28"/>
          <w:szCs w:val="28"/>
        </w:rPr>
        <w:t xml:space="preserve">- 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                           </w:t>
      </w:r>
    </w:p>
    <w:p w14:paraId="023B472C" w14:textId="77777777" w:rsid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sz w:val="28"/>
          <w:szCs w:val="28"/>
        </w:rPr>
        <w:t xml:space="preserve">    - 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                                                                                                                              - рассказывать о себе, своей семье, друзьях, своих интересах и планах на будущее;                                                 </w:t>
      </w:r>
    </w:p>
    <w:p w14:paraId="37260F1E" w14:textId="77777777" w:rsid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sz w:val="28"/>
          <w:szCs w:val="28"/>
        </w:rPr>
        <w:t xml:space="preserve"> - сообщать краткие сведения о своем городе/селе, своей стране и англоязычных странах;                                          </w:t>
      </w:r>
    </w:p>
    <w:p w14:paraId="4A1ECB37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sz w:val="28"/>
          <w:szCs w:val="28"/>
        </w:rPr>
        <w:t>- описывать события/явления, предавать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персонажей.</w:t>
      </w:r>
    </w:p>
    <w:p w14:paraId="1A66DB3E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i/>
          <w:sz w:val="28"/>
          <w:szCs w:val="28"/>
        </w:rPr>
        <w:t xml:space="preserve">Аудирование:                                                                                                                                                                                 </w:t>
      </w:r>
      <w:r w:rsidRPr="00227B65">
        <w:rPr>
          <w:rFonts w:ascii="Times New Roman" w:hAnsi="Times New Roman"/>
          <w:sz w:val="28"/>
          <w:szCs w:val="28"/>
        </w:rPr>
        <w:t xml:space="preserve">- воспринимать на слух и полностью понимать речь учителя, одноклассников;                                                     - 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Pr="00227B65">
        <w:rPr>
          <w:rFonts w:ascii="Times New Roman" w:hAnsi="Times New Roman"/>
          <w:sz w:val="28"/>
          <w:szCs w:val="28"/>
        </w:rPr>
        <w:t xml:space="preserve">     - воспринимать на слухи выборочно понимать с опорой на языковую догадку, контекст краткие несложные аутентичные прагматические аудио- и видеотексты, выделяя значимую/нужную/интересующую информацию.</w:t>
      </w:r>
    </w:p>
    <w:p w14:paraId="76F5A054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i/>
          <w:sz w:val="28"/>
          <w:szCs w:val="28"/>
        </w:rPr>
      </w:pPr>
    </w:p>
    <w:p w14:paraId="4814A94E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i/>
          <w:sz w:val="28"/>
          <w:szCs w:val="28"/>
        </w:rPr>
        <w:t xml:space="preserve">Чтение:                                                                                                                                                                                           </w:t>
      </w:r>
      <w:r w:rsidRPr="00227B65">
        <w:rPr>
          <w:rFonts w:ascii="Times New Roman" w:hAnsi="Times New Roman"/>
          <w:sz w:val="28"/>
          <w:szCs w:val="28"/>
        </w:rPr>
        <w:t>- читать аутентичные тексты разных жанров и стилей преимущественно с пониманием основного содержания;                                                                                                                                                                     - читать несложные аутентичные тексты разных жанров и стилей и с полным и точным пониманием и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                                                                                                                                                   - читать аутентичные тексты с выборочным пониманием значимой/нужной/интересующей информации.</w:t>
      </w:r>
    </w:p>
    <w:p w14:paraId="5BAFF9AA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i/>
          <w:sz w:val="28"/>
          <w:szCs w:val="28"/>
        </w:rPr>
        <w:t xml:space="preserve">Письменная речь:                                                                                                                                                                          </w:t>
      </w:r>
      <w:r w:rsidRPr="00227B65">
        <w:rPr>
          <w:rFonts w:ascii="Times New Roman" w:hAnsi="Times New Roman"/>
          <w:sz w:val="28"/>
          <w:szCs w:val="28"/>
        </w:rPr>
        <w:t xml:space="preserve">- заполнять анкеты и формуляры;                                                                                                                                    - писать поздравления, личные письма с опорой на образец с употреблением формул речевого этикета, принятых в стране/странах изучаемого языка;                                                                                             </w:t>
      </w:r>
      <w:r w:rsidRPr="00227B65">
        <w:rPr>
          <w:rFonts w:ascii="Times New Roman" w:hAnsi="Times New Roman"/>
          <w:sz w:val="28"/>
          <w:szCs w:val="28"/>
        </w:rPr>
        <w:lastRenderedPageBreak/>
        <w:t>- составлять план, тезисы устного или письменного сообщения;                                                                                   - кратко излагать результаты проектной деятельности.</w:t>
      </w:r>
    </w:p>
    <w:p w14:paraId="0909D0EB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b/>
          <w:i/>
          <w:sz w:val="28"/>
          <w:szCs w:val="28"/>
        </w:rPr>
      </w:pPr>
      <w:r w:rsidRPr="00227B65">
        <w:rPr>
          <w:rFonts w:ascii="Times New Roman" w:hAnsi="Times New Roman"/>
          <w:b/>
          <w:i/>
          <w:sz w:val="28"/>
          <w:szCs w:val="28"/>
        </w:rPr>
        <w:t>Языковая компетенция (владение языковыми средствами):</w:t>
      </w:r>
    </w:p>
    <w:p w14:paraId="58A078E6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sz w:val="28"/>
          <w:szCs w:val="28"/>
        </w:rPr>
        <w:t xml:space="preserve">- применение правил написания слов, изученных в основной школе;                                                                        - адекватное произношение и различение на слух всех звуков английского языка; соблюдение правильного ударения в словах и фразах;                                                                                                                         - 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                                                                                                                              - распознавание и употребление в речи основных значений ЛЕ (слов, словосочетаний, реплик-клише речевого этикета);                                                                                                                                                             - знание основных способов словообразования (аффиксации, словосложения, конверсии);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227B65">
        <w:rPr>
          <w:rFonts w:ascii="Times New Roman" w:hAnsi="Times New Roman"/>
          <w:sz w:val="28"/>
          <w:szCs w:val="28"/>
        </w:rPr>
        <w:t xml:space="preserve">   - понимание и использование явлений многозначности слов английского языка, синонимии, антонимии и лексической сочетаемости;                                                                                                                    - распознавание и употребление в речи основных морфологических форм и синтаксических конструкций английского языка; знание признаков изученных грамматических явлений (видовременных форм глагола, модальных глаголов и их эквивалентов, артиклей, существительных, степеней сравнения прилагательных и наречий, местоимений, числительных, предлогов);                               - знание основных различий английского и русского/родного языков.</w:t>
      </w:r>
    </w:p>
    <w:p w14:paraId="1F4AEBDE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b/>
          <w:i/>
          <w:sz w:val="28"/>
          <w:szCs w:val="28"/>
        </w:rPr>
      </w:pPr>
      <w:r w:rsidRPr="00227B65">
        <w:rPr>
          <w:rFonts w:ascii="Times New Roman" w:hAnsi="Times New Roman"/>
          <w:b/>
          <w:i/>
          <w:sz w:val="28"/>
          <w:szCs w:val="28"/>
        </w:rPr>
        <w:t>Социокультурная компетенция:</w:t>
      </w:r>
    </w:p>
    <w:p w14:paraId="18477519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sz w:val="28"/>
          <w:szCs w:val="28"/>
        </w:rPr>
        <w:t xml:space="preserve">- знание национально-культурных особенностей речевого и неречевого поведения в своей стране и англоязычных странах; применение этих знаний в различных ситуациях формального и неформального межличностного и межкультурного общения;                                                                               - распознавание и употребление в устной и письменной речи основных норм речевого этикета, принятых в англоязычных странах;                                                                                                                                  - знание употребительной фоновой лексики и реалий англоязычных стран, некоторых распространенных образцов фольклора (скороговорки, поговорки, пословицы);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</w:t>
      </w:r>
      <w:r w:rsidRPr="00227B65">
        <w:rPr>
          <w:rFonts w:ascii="Times New Roman" w:hAnsi="Times New Roman"/>
          <w:sz w:val="28"/>
          <w:szCs w:val="28"/>
        </w:rPr>
        <w:t xml:space="preserve">    - знакомство с образцами художественной, публицистической и научно-популярной литературы;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</w:t>
      </w:r>
      <w:r w:rsidRPr="00227B65">
        <w:rPr>
          <w:rFonts w:ascii="Times New Roman" w:hAnsi="Times New Roman"/>
          <w:sz w:val="28"/>
          <w:szCs w:val="28"/>
        </w:rPr>
        <w:t xml:space="preserve">  - представление об особенностях образа жизни, быта, культуры англоязычных стран;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  <w:r w:rsidRPr="00227B65">
        <w:rPr>
          <w:rFonts w:ascii="Times New Roman" w:hAnsi="Times New Roman"/>
          <w:sz w:val="28"/>
          <w:szCs w:val="28"/>
        </w:rPr>
        <w:t xml:space="preserve">  - представление о сходстве и различиях в традициях своей страны и англоязычных стран;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227B65">
        <w:rPr>
          <w:rFonts w:ascii="Times New Roman" w:hAnsi="Times New Roman"/>
          <w:sz w:val="28"/>
          <w:szCs w:val="28"/>
        </w:rPr>
        <w:t xml:space="preserve">         - понимание важности владения английским языком в современном мире.</w:t>
      </w:r>
    </w:p>
    <w:p w14:paraId="08640492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b/>
          <w:i/>
          <w:sz w:val="28"/>
          <w:szCs w:val="28"/>
        </w:rPr>
      </w:pPr>
      <w:r w:rsidRPr="00227B65">
        <w:rPr>
          <w:rFonts w:ascii="Times New Roman" w:hAnsi="Times New Roman"/>
          <w:b/>
          <w:i/>
          <w:sz w:val="28"/>
          <w:szCs w:val="28"/>
        </w:rPr>
        <w:t>Компенсаторная компетенция:</w:t>
      </w:r>
    </w:p>
    <w:p w14:paraId="00100945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sz w:val="28"/>
          <w:szCs w:val="28"/>
        </w:rPr>
        <w:t xml:space="preserve">-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</w:t>
      </w:r>
      <w:r w:rsidRPr="00227B65">
        <w:rPr>
          <w:rFonts w:ascii="Times New Roman" w:hAnsi="Times New Roman"/>
          <w:sz w:val="28"/>
          <w:szCs w:val="28"/>
        </w:rPr>
        <w:lastRenderedPageBreak/>
        <w:t>словарных замен, жестов, мимики.</w:t>
      </w:r>
    </w:p>
    <w:p w14:paraId="02404056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b/>
          <w:sz w:val="28"/>
          <w:szCs w:val="28"/>
        </w:rPr>
      </w:pPr>
      <w:r w:rsidRPr="00227B65">
        <w:rPr>
          <w:rFonts w:ascii="Times New Roman" w:hAnsi="Times New Roman"/>
          <w:b/>
          <w:sz w:val="28"/>
          <w:szCs w:val="28"/>
        </w:rPr>
        <w:t>Б. В познавательной сфере:</w:t>
      </w:r>
    </w:p>
    <w:p w14:paraId="75F0D36B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sz w:val="28"/>
          <w:szCs w:val="28"/>
        </w:rPr>
        <w:t xml:space="preserve">- умение сравнивать языковые явления родного и английского языков на уровне отдельных грамматических явлений, слов, словосочетаний, предложений;                                                                                    - владение приемами работы с текстом: умение пользоваться определенной стратегией чтения/аудирования в зависимости от коммуникативной задачи;                                                                             - умение действовать по образцу/аналогии при выполнении упражнений и составлении собственных высказываний в пределах тематики основной школы;                                                                                                       - готовность и умение осуществлять индивидуальную и совместную проектную работу;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Pr="00227B65">
        <w:rPr>
          <w:rFonts w:ascii="Times New Roman" w:hAnsi="Times New Roman"/>
          <w:sz w:val="28"/>
          <w:szCs w:val="28"/>
        </w:rPr>
        <w:t xml:space="preserve"> - умение пользоваться справочным материалом;                                                                                                          - владение способами и приемами дальнейшего самостоятельного изучения иностранных языков.</w:t>
      </w:r>
    </w:p>
    <w:p w14:paraId="32EBB5DD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b/>
          <w:sz w:val="28"/>
          <w:szCs w:val="28"/>
        </w:rPr>
      </w:pPr>
      <w:r w:rsidRPr="00227B65">
        <w:rPr>
          <w:rFonts w:ascii="Times New Roman" w:hAnsi="Times New Roman"/>
          <w:b/>
          <w:sz w:val="28"/>
          <w:szCs w:val="28"/>
        </w:rPr>
        <w:t>В. В ценностно-ориентационной сфере:</w:t>
      </w:r>
    </w:p>
    <w:p w14:paraId="17ACA8A5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sz w:val="28"/>
          <w:szCs w:val="28"/>
        </w:rPr>
        <w:t xml:space="preserve">- представление о языке как средстве выражения чувств, эмоций, основе культуры мышления;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r w:rsidRPr="00227B65">
        <w:rPr>
          <w:rFonts w:ascii="Times New Roman" w:hAnsi="Times New Roman"/>
          <w:sz w:val="28"/>
          <w:szCs w:val="28"/>
        </w:rPr>
        <w:t xml:space="preserve">          - достижение взаимопонимания в процессе устного и письменного общения с носителями английского языка, установления межличностных и межкультурных контактов в доступных пределах;    </w:t>
      </w:r>
    </w:p>
    <w:p w14:paraId="55CE6EBF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sz w:val="28"/>
          <w:szCs w:val="28"/>
        </w:rPr>
        <w:t xml:space="preserve">- представление о целостном </w:t>
      </w:r>
      <w:proofErr w:type="spellStart"/>
      <w:r w:rsidRPr="00227B65">
        <w:rPr>
          <w:rFonts w:ascii="Times New Roman" w:hAnsi="Times New Roman"/>
          <w:sz w:val="28"/>
          <w:szCs w:val="28"/>
        </w:rPr>
        <w:t>полиязычном</w:t>
      </w:r>
      <w:proofErr w:type="spellEnd"/>
      <w:r w:rsidRPr="00227B65">
        <w:rPr>
          <w:rFonts w:ascii="Times New Roman" w:hAnsi="Times New Roman"/>
          <w:sz w:val="28"/>
          <w:szCs w:val="28"/>
        </w:rPr>
        <w:t>, поликультурном мире, осознание места и роли родного и иностранных языков в этом мире как средств общения, познания, самореализации и социальной адаптации;</w:t>
      </w:r>
    </w:p>
    <w:p w14:paraId="6B7B870D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sz w:val="28"/>
          <w:szCs w:val="28"/>
        </w:rPr>
        <w:t>- приобщение к ценностям мировой культуры как через источники информации на английском языке, так и через непосредственное участие в школьных обменах, туристических поездках, молодежных форумах.</w:t>
      </w:r>
    </w:p>
    <w:p w14:paraId="7CF8EC9D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b/>
          <w:sz w:val="28"/>
          <w:szCs w:val="28"/>
        </w:rPr>
      </w:pPr>
      <w:r w:rsidRPr="00227B65">
        <w:rPr>
          <w:rFonts w:ascii="Times New Roman" w:hAnsi="Times New Roman"/>
          <w:b/>
          <w:sz w:val="28"/>
          <w:szCs w:val="28"/>
        </w:rPr>
        <w:t>Г. В эстетической сфере:</w:t>
      </w:r>
    </w:p>
    <w:p w14:paraId="749A3CA4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sz w:val="28"/>
          <w:szCs w:val="28"/>
        </w:rPr>
        <w:t xml:space="preserve">- владение элементарными средствами выражения чувств и эмоций на английском языке;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  <w:r w:rsidRPr="00227B65">
        <w:rPr>
          <w:rFonts w:ascii="Times New Roman" w:hAnsi="Times New Roman"/>
          <w:sz w:val="28"/>
          <w:szCs w:val="28"/>
        </w:rPr>
        <w:t xml:space="preserve">   - стремление к знакомству с образцами художественного творчества на английском языке и средствами английского языка;                                                                                                                                      - развитие чувства прекрасного в процессе обсуждения современных тенденций в живописи, музыке, литературе.</w:t>
      </w:r>
    </w:p>
    <w:p w14:paraId="5C155849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b/>
          <w:sz w:val="28"/>
          <w:szCs w:val="28"/>
        </w:rPr>
      </w:pPr>
      <w:r w:rsidRPr="00227B65">
        <w:rPr>
          <w:rFonts w:ascii="Times New Roman" w:hAnsi="Times New Roman"/>
          <w:b/>
          <w:sz w:val="28"/>
          <w:szCs w:val="28"/>
        </w:rPr>
        <w:t>Д. В трудовой сфере:</w:t>
      </w:r>
    </w:p>
    <w:p w14:paraId="39E8DA56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sz w:val="28"/>
          <w:szCs w:val="28"/>
        </w:rPr>
        <w:t>- умение рационально планировать свой учебный труд;                                                                                               - умение работать в соответствии с намеченным планом.</w:t>
      </w:r>
    </w:p>
    <w:p w14:paraId="350CEBB6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b/>
          <w:sz w:val="28"/>
          <w:szCs w:val="28"/>
        </w:rPr>
      </w:pPr>
      <w:r w:rsidRPr="00227B65">
        <w:rPr>
          <w:rFonts w:ascii="Times New Roman" w:hAnsi="Times New Roman"/>
          <w:b/>
          <w:sz w:val="28"/>
          <w:szCs w:val="28"/>
        </w:rPr>
        <w:t>Е. В физической сфере:</w:t>
      </w:r>
    </w:p>
    <w:p w14:paraId="4BBB701F" w14:textId="77777777" w:rsidR="00227B65" w:rsidRPr="00227B65" w:rsidRDefault="00227B65" w:rsidP="00227B65">
      <w:pPr>
        <w:widowControl w:val="0"/>
        <w:spacing w:before="120"/>
        <w:rPr>
          <w:rFonts w:ascii="Times New Roman" w:hAnsi="Times New Roman"/>
          <w:sz w:val="28"/>
          <w:szCs w:val="28"/>
        </w:rPr>
      </w:pPr>
      <w:r w:rsidRPr="00227B65">
        <w:rPr>
          <w:rFonts w:ascii="Times New Roman" w:hAnsi="Times New Roman"/>
          <w:sz w:val="28"/>
          <w:szCs w:val="28"/>
        </w:rPr>
        <w:t>- стремление вести здоровый образ жизни (режим труда и отдыха, питание, спорт, фитнес).</w:t>
      </w:r>
    </w:p>
    <w:p w14:paraId="70C92848" w14:textId="77777777" w:rsidR="00525B2B" w:rsidRDefault="00525B2B" w:rsidP="00525B2B">
      <w:pPr>
        <w:rPr>
          <w:rFonts w:ascii="Times New Roman" w:hAnsi="Times New Roman" w:cs="Times New Roman"/>
          <w:sz w:val="28"/>
          <w:szCs w:val="28"/>
        </w:rPr>
      </w:pPr>
    </w:p>
    <w:p w14:paraId="701B35E2" w14:textId="77777777" w:rsidR="00227B65" w:rsidRDefault="00227B65" w:rsidP="00525B2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EEF1650" w14:textId="77777777" w:rsidR="00227B65" w:rsidRDefault="00227B65" w:rsidP="00525B2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537D49B" w14:textId="77777777" w:rsidR="00227B65" w:rsidRDefault="00227B65" w:rsidP="00525B2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9E3F41C" w14:textId="77777777" w:rsidR="00227B65" w:rsidRDefault="00227B65" w:rsidP="00525B2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91899AE" w14:textId="77777777" w:rsidR="00227B65" w:rsidRDefault="00227B65" w:rsidP="00525B2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FCC9B4E" w14:textId="77777777" w:rsidR="00227B65" w:rsidRDefault="00227B65" w:rsidP="00525B2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76EB2D1" w14:textId="77777777" w:rsidR="00227B65" w:rsidRDefault="00227B65" w:rsidP="00525B2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CCEA73C" w14:textId="77777777" w:rsidR="00525B2B" w:rsidRPr="00CD6151" w:rsidRDefault="00525B2B" w:rsidP="00525B2B">
      <w:pPr>
        <w:shd w:val="clear" w:color="auto" w:fill="FFFFFF"/>
        <w:jc w:val="center"/>
        <w:rPr>
          <w:rFonts w:cs="Times New Roman"/>
          <w:color w:val="000000"/>
          <w:sz w:val="28"/>
          <w:szCs w:val="28"/>
          <w:lang w:eastAsia="ru-RU"/>
        </w:rPr>
      </w:pPr>
      <w:r w:rsidRPr="00525B2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курса «Английский язык» 5-9 классы с видами деятельности обучающихся</w:t>
      </w:r>
    </w:p>
    <w:p w14:paraId="5EF2822F" w14:textId="77777777" w:rsidR="00181092" w:rsidRPr="00181092" w:rsidRDefault="00181092" w:rsidP="0018109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87939AA" w14:textId="77777777" w:rsidR="00227B65" w:rsidRDefault="00227B65" w:rsidP="00227B65">
      <w:pPr>
        <w:spacing w:line="216" w:lineRule="auto"/>
        <w:ind w:firstLine="284"/>
        <w:jc w:val="center"/>
        <w:rPr>
          <w:rFonts w:ascii="Times New Roman" w:hAnsi="Times New Roman" w:cs="Times New Roman"/>
          <w:b/>
          <w:spacing w:val="4"/>
          <w:sz w:val="28"/>
          <w:szCs w:val="28"/>
        </w:rPr>
      </w:pPr>
      <w:bookmarkStart w:id="0" w:name="bookmark223"/>
      <w:r w:rsidRPr="00227B65">
        <w:rPr>
          <w:rFonts w:ascii="Times New Roman" w:hAnsi="Times New Roman" w:cs="Times New Roman"/>
          <w:b/>
          <w:spacing w:val="4"/>
          <w:sz w:val="28"/>
          <w:szCs w:val="28"/>
        </w:rPr>
        <w:t>Предметное содержание речи</w:t>
      </w:r>
      <w:bookmarkEnd w:id="0"/>
    </w:p>
    <w:p w14:paraId="7DA5FA82" w14:textId="77777777" w:rsidR="00227B65" w:rsidRPr="00227B65" w:rsidRDefault="00227B65" w:rsidP="00227B65">
      <w:pPr>
        <w:spacing w:line="216" w:lineRule="auto"/>
        <w:ind w:firstLine="284"/>
        <w:jc w:val="center"/>
        <w:rPr>
          <w:rFonts w:ascii="Times New Roman" w:hAnsi="Times New Roman" w:cs="Times New Roman"/>
          <w:b/>
          <w:spacing w:val="4"/>
          <w:sz w:val="28"/>
          <w:szCs w:val="28"/>
        </w:rPr>
      </w:pPr>
    </w:p>
    <w:p w14:paraId="63883F91" w14:textId="77777777" w:rsidR="00227B65" w:rsidRPr="00227B65" w:rsidRDefault="00227B65" w:rsidP="00227B65">
      <w:pPr>
        <w:pStyle w:val="a3"/>
        <w:numPr>
          <w:ilvl w:val="0"/>
          <w:numId w:val="8"/>
        </w:numPr>
        <w:spacing w:after="0" w:line="216" w:lineRule="auto"/>
        <w:rPr>
          <w:rFonts w:ascii="Times New Roman" w:hAnsi="Times New Roman"/>
          <w:spacing w:val="4"/>
          <w:sz w:val="28"/>
          <w:szCs w:val="28"/>
        </w:rPr>
      </w:pPr>
      <w:r w:rsidRPr="00227B65">
        <w:rPr>
          <w:rFonts w:ascii="Times New Roman" w:hAnsi="Times New Roman"/>
          <w:spacing w:val="4"/>
          <w:sz w:val="28"/>
          <w:szCs w:val="28"/>
        </w:rPr>
        <w:t>Межличностные взаимоотношения в семье, со сверстниками; решение конфликтных ситуаций. Внешность и черты характера человека. (60ч/65ч)</w:t>
      </w:r>
    </w:p>
    <w:p w14:paraId="7CFB7EB4" w14:textId="77777777" w:rsidR="00227B65" w:rsidRPr="00227B65" w:rsidRDefault="00227B65" w:rsidP="00227B65">
      <w:pPr>
        <w:pStyle w:val="a3"/>
        <w:numPr>
          <w:ilvl w:val="0"/>
          <w:numId w:val="8"/>
        </w:numPr>
        <w:spacing w:after="0" w:line="216" w:lineRule="auto"/>
        <w:rPr>
          <w:rFonts w:ascii="Times New Roman" w:hAnsi="Times New Roman"/>
          <w:spacing w:val="4"/>
          <w:sz w:val="28"/>
          <w:szCs w:val="28"/>
        </w:rPr>
      </w:pPr>
      <w:r w:rsidRPr="00227B65">
        <w:rPr>
          <w:rFonts w:ascii="Times New Roman" w:hAnsi="Times New Roman"/>
          <w:spacing w:val="4"/>
          <w:sz w:val="28"/>
          <w:szCs w:val="28"/>
        </w:rPr>
        <w:t>Досуг и увлечения (чтение, кино, театр, музей, музыка, дискотека, кафе). Виды отдыха, путешествия. Молодёжная мода. Покупки. Деньги на карманные расходы. (60ч/75ч)</w:t>
      </w:r>
    </w:p>
    <w:p w14:paraId="5738C835" w14:textId="77777777" w:rsidR="00227B65" w:rsidRPr="00227B65" w:rsidRDefault="00227B65" w:rsidP="00227B65">
      <w:pPr>
        <w:pStyle w:val="a3"/>
        <w:numPr>
          <w:ilvl w:val="0"/>
          <w:numId w:val="8"/>
        </w:numPr>
        <w:spacing w:after="0" w:line="216" w:lineRule="auto"/>
        <w:rPr>
          <w:rFonts w:ascii="Times New Roman" w:hAnsi="Times New Roman"/>
          <w:spacing w:val="4"/>
          <w:sz w:val="28"/>
          <w:szCs w:val="28"/>
        </w:rPr>
      </w:pPr>
      <w:r w:rsidRPr="00227B65">
        <w:rPr>
          <w:rFonts w:ascii="Times New Roman" w:hAnsi="Times New Roman"/>
          <w:spacing w:val="4"/>
          <w:sz w:val="28"/>
          <w:szCs w:val="28"/>
        </w:rPr>
        <w:t>Здоровый образ жизни: режим труда и отдыха, спорт, сбалансированное питание, отказ от вредных привычек. (40ч/50ч)</w:t>
      </w:r>
    </w:p>
    <w:p w14:paraId="38658D2B" w14:textId="77777777" w:rsidR="00227B65" w:rsidRPr="00227B65" w:rsidRDefault="00227B65" w:rsidP="00227B65">
      <w:pPr>
        <w:pStyle w:val="a3"/>
        <w:numPr>
          <w:ilvl w:val="0"/>
          <w:numId w:val="8"/>
        </w:numPr>
        <w:spacing w:after="0" w:line="216" w:lineRule="auto"/>
        <w:rPr>
          <w:rFonts w:ascii="Times New Roman" w:hAnsi="Times New Roman"/>
          <w:spacing w:val="4"/>
          <w:sz w:val="28"/>
          <w:szCs w:val="28"/>
        </w:rPr>
      </w:pPr>
      <w:r w:rsidRPr="00227B65">
        <w:rPr>
          <w:rFonts w:ascii="Times New Roman" w:hAnsi="Times New Roman"/>
          <w:spacing w:val="4"/>
          <w:sz w:val="28"/>
          <w:szCs w:val="28"/>
        </w:rPr>
        <w:t>Школьное образование, школьная жизнь, изучаемые предметы и отношение к ним. Переписка с зарубежными сверстниками. Каникулы в различное время года. (55ч/70ч)</w:t>
      </w:r>
    </w:p>
    <w:p w14:paraId="2AE58463" w14:textId="77777777" w:rsidR="00227B65" w:rsidRPr="00227B65" w:rsidRDefault="00227B65" w:rsidP="00227B65">
      <w:pPr>
        <w:pStyle w:val="a3"/>
        <w:numPr>
          <w:ilvl w:val="0"/>
          <w:numId w:val="8"/>
        </w:numPr>
        <w:spacing w:after="0" w:line="216" w:lineRule="auto"/>
        <w:rPr>
          <w:rFonts w:ascii="Times New Roman" w:hAnsi="Times New Roman"/>
          <w:spacing w:val="4"/>
          <w:sz w:val="28"/>
          <w:szCs w:val="28"/>
        </w:rPr>
      </w:pPr>
      <w:r w:rsidRPr="00227B65">
        <w:rPr>
          <w:rFonts w:ascii="Times New Roman" w:hAnsi="Times New Roman"/>
          <w:spacing w:val="4"/>
          <w:sz w:val="28"/>
          <w:szCs w:val="28"/>
        </w:rPr>
        <w:t>Мир профессий. Проблемы выбора профессии. Роль иностранного языка в планах на будущее. (40ч/55ч)</w:t>
      </w:r>
    </w:p>
    <w:p w14:paraId="421494AB" w14:textId="77777777" w:rsidR="00227B65" w:rsidRPr="00227B65" w:rsidRDefault="00227B65" w:rsidP="00227B65">
      <w:pPr>
        <w:pStyle w:val="a3"/>
        <w:numPr>
          <w:ilvl w:val="0"/>
          <w:numId w:val="8"/>
        </w:numPr>
        <w:spacing w:after="0" w:line="216" w:lineRule="auto"/>
        <w:rPr>
          <w:rFonts w:ascii="Times New Roman" w:hAnsi="Times New Roman"/>
          <w:spacing w:val="4"/>
          <w:sz w:val="28"/>
          <w:szCs w:val="28"/>
        </w:rPr>
      </w:pPr>
      <w:r w:rsidRPr="00227B65">
        <w:rPr>
          <w:rFonts w:ascii="Times New Roman" w:hAnsi="Times New Roman"/>
          <w:spacing w:val="4"/>
          <w:sz w:val="28"/>
          <w:szCs w:val="28"/>
        </w:rPr>
        <w:t>Вселенная и человек. Природа: флора и фауна. Проблемы экологии. Защита окружающей среды. Климат, погода. Условия проживания в городской/сельской местности. Транспорт. (50ч/70ч)</w:t>
      </w:r>
    </w:p>
    <w:p w14:paraId="2A9841A2" w14:textId="77777777" w:rsidR="00227B65" w:rsidRPr="00227B65" w:rsidRDefault="00227B65" w:rsidP="00227B65">
      <w:pPr>
        <w:pStyle w:val="a3"/>
        <w:numPr>
          <w:ilvl w:val="0"/>
          <w:numId w:val="8"/>
        </w:numPr>
        <w:spacing w:after="0" w:line="216" w:lineRule="auto"/>
        <w:rPr>
          <w:rFonts w:ascii="Times New Roman" w:hAnsi="Times New Roman"/>
          <w:spacing w:val="4"/>
          <w:sz w:val="28"/>
          <w:szCs w:val="28"/>
        </w:rPr>
      </w:pPr>
      <w:r w:rsidRPr="00227B65">
        <w:rPr>
          <w:rFonts w:ascii="Times New Roman" w:hAnsi="Times New Roman"/>
          <w:spacing w:val="4"/>
          <w:sz w:val="28"/>
          <w:szCs w:val="28"/>
        </w:rPr>
        <w:t>Средства массовой информации и коммуникации (пресса, телевидение, радио, Интернет). (30ч/40ч)</w:t>
      </w:r>
    </w:p>
    <w:p w14:paraId="2E1AB1B4" w14:textId="77777777" w:rsidR="00227B65" w:rsidRPr="00227B65" w:rsidRDefault="00227B65" w:rsidP="00227B65">
      <w:pPr>
        <w:pStyle w:val="a3"/>
        <w:numPr>
          <w:ilvl w:val="0"/>
          <w:numId w:val="8"/>
        </w:numPr>
        <w:spacing w:after="0" w:line="216" w:lineRule="auto"/>
        <w:rPr>
          <w:rFonts w:ascii="Times New Roman" w:hAnsi="Times New Roman"/>
          <w:spacing w:val="4"/>
          <w:sz w:val="28"/>
          <w:szCs w:val="28"/>
        </w:rPr>
      </w:pPr>
      <w:r w:rsidRPr="00227B65">
        <w:rPr>
          <w:rFonts w:ascii="Times New Roman" w:hAnsi="Times New Roman"/>
          <w:spacing w:val="4"/>
          <w:sz w:val="28"/>
          <w:szCs w:val="28"/>
        </w:rPr>
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 (60ч/100ч)</w:t>
      </w:r>
    </w:p>
    <w:p w14:paraId="512015AA" w14:textId="77777777" w:rsidR="00227B65" w:rsidRPr="00227B65" w:rsidRDefault="00227B65" w:rsidP="00227B65">
      <w:pPr>
        <w:spacing w:line="216" w:lineRule="auto"/>
        <w:ind w:left="284"/>
        <w:rPr>
          <w:rFonts w:ascii="Times New Roman" w:hAnsi="Times New Roman" w:cs="Times New Roman"/>
          <w:spacing w:val="4"/>
          <w:sz w:val="28"/>
          <w:szCs w:val="28"/>
        </w:rPr>
      </w:pPr>
    </w:p>
    <w:p w14:paraId="56EBFB57" w14:textId="77777777" w:rsidR="00227B65" w:rsidRPr="00227B65" w:rsidRDefault="00227B65" w:rsidP="00227B65">
      <w:pPr>
        <w:spacing w:line="216" w:lineRule="auto"/>
        <w:ind w:left="284"/>
        <w:rPr>
          <w:rFonts w:ascii="Times New Roman" w:hAnsi="Times New Roman" w:cs="Times New Roman"/>
          <w:spacing w:val="4"/>
          <w:sz w:val="28"/>
          <w:szCs w:val="28"/>
        </w:rPr>
      </w:pPr>
    </w:p>
    <w:p w14:paraId="3616179E" w14:textId="77777777" w:rsidR="00227B65" w:rsidRPr="00227B65" w:rsidRDefault="00227B65" w:rsidP="00227B65">
      <w:pPr>
        <w:spacing w:line="216" w:lineRule="auto"/>
        <w:ind w:firstLine="284"/>
        <w:jc w:val="center"/>
        <w:rPr>
          <w:rFonts w:ascii="Times New Roman" w:hAnsi="Times New Roman" w:cs="Times New Roman"/>
          <w:b/>
          <w:spacing w:val="4"/>
          <w:sz w:val="28"/>
          <w:szCs w:val="28"/>
        </w:rPr>
      </w:pPr>
      <w:bookmarkStart w:id="1" w:name="bookmark224"/>
      <w:r w:rsidRPr="00227B65">
        <w:rPr>
          <w:rFonts w:ascii="Times New Roman" w:hAnsi="Times New Roman" w:cs="Times New Roman"/>
          <w:b/>
          <w:spacing w:val="4"/>
          <w:sz w:val="28"/>
          <w:szCs w:val="28"/>
        </w:rPr>
        <w:t>Речевые умения</w:t>
      </w:r>
    </w:p>
    <w:p w14:paraId="0894C82B" w14:textId="77777777" w:rsidR="00227B65" w:rsidRPr="00227B65" w:rsidRDefault="00227B65" w:rsidP="00227B65">
      <w:pPr>
        <w:spacing w:line="216" w:lineRule="auto"/>
        <w:ind w:firstLine="284"/>
        <w:jc w:val="center"/>
        <w:rPr>
          <w:rFonts w:ascii="Times New Roman" w:hAnsi="Times New Roman" w:cs="Times New Roman"/>
          <w:b/>
          <w:spacing w:val="4"/>
          <w:sz w:val="28"/>
          <w:szCs w:val="28"/>
        </w:rPr>
      </w:pPr>
    </w:p>
    <w:p w14:paraId="4ECFBCD6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b/>
          <w:i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b/>
          <w:i/>
          <w:spacing w:val="4"/>
          <w:sz w:val="28"/>
          <w:szCs w:val="28"/>
        </w:rPr>
        <w:t>Виды речевой деятельности/Коммуникативные умения</w:t>
      </w:r>
      <w:bookmarkEnd w:id="1"/>
    </w:p>
    <w:p w14:paraId="128C45D2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b/>
          <w:i/>
          <w:spacing w:val="4"/>
          <w:sz w:val="28"/>
          <w:szCs w:val="28"/>
        </w:rPr>
      </w:pPr>
    </w:p>
    <w:p w14:paraId="2A5F483B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  <w:u w:val="single"/>
        </w:rPr>
      </w:pPr>
      <w:bookmarkStart w:id="2" w:name="bookmark225"/>
      <w:r w:rsidRPr="00227B65">
        <w:rPr>
          <w:rFonts w:ascii="Times New Roman" w:hAnsi="Times New Roman" w:cs="Times New Roman"/>
          <w:i/>
          <w:spacing w:val="4"/>
          <w:sz w:val="28"/>
          <w:szCs w:val="28"/>
          <w:u w:val="single"/>
        </w:rPr>
        <w:t>Говорение</w:t>
      </w:r>
      <w:bookmarkEnd w:id="2"/>
    </w:p>
    <w:p w14:paraId="2462C917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Диалогическая речь</w:t>
      </w:r>
    </w:p>
    <w:p w14:paraId="7CC94008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Дальнейшее совершенствование диалогической речи при более вариативном содержании и более разнообразном языковом оформлении: умение вести диалоги этикетного характера, диалог-расспрос, диалог-побуждение к действию, диалог-обмен мнениями и комбинированные диалоги. Объём диалога—от 3 реплик (5-7 классы) до 4-5 реплик (8-9 классы)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lastRenderedPageBreak/>
        <w:t>со стороны каждого учащегося. Продолжительность диалога: 2,5-3 мин (9 класс).</w:t>
      </w:r>
    </w:p>
    <w:p w14:paraId="4FAA7A73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</w:p>
    <w:p w14:paraId="5A287E3E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Монологическая речь</w:t>
      </w:r>
    </w:p>
    <w:p w14:paraId="5E800303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Дальнейшее развитие и совершенствование связных высказываний с использованием основных коммуникативных типов речи: описание, сообщение, рассказ (включающий эмоционально-оценочные суждения), рассуждение (характеристика) с высказыванием своего мнения и краткой аргументацией с опорой и без опоры на прочитанный или услышанный текст либо заданную коммуникативную ситуацию. Объём монологического высказывания — от 8-10 фраз (5-7 классы) до 10-12 фраз (8-9 классы). Продолжительность монолога: 1,5-2 минуты (9класс).</w:t>
      </w:r>
    </w:p>
    <w:p w14:paraId="700078E8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</w:p>
    <w:p w14:paraId="5D2B4EEC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  <w:u w:val="single"/>
        </w:rPr>
      </w:pPr>
      <w:bookmarkStart w:id="3" w:name="bookmark226"/>
      <w:r w:rsidRPr="00227B65">
        <w:rPr>
          <w:rFonts w:ascii="Times New Roman" w:hAnsi="Times New Roman" w:cs="Times New Roman"/>
          <w:i/>
          <w:spacing w:val="4"/>
          <w:sz w:val="28"/>
          <w:szCs w:val="28"/>
          <w:u w:val="single"/>
        </w:rPr>
        <w:t>Аудирование</w:t>
      </w:r>
      <w:bookmarkEnd w:id="3"/>
    </w:p>
    <w:p w14:paraId="617F8A46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Дальнейшее развитие и совершенствование восприятия и понимания на слух аутентичных аудио- и видеотекстов с разной глубиной проникновения в их содержание (с пониманием основного содержания, с выборочным и полным пониманием воспринимаемого на слух текста) в зависимости от коммуникативной задачи и функционального типа текста.</w:t>
      </w:r>
    </w:p>
    <w:p w14:paraId="74E897C3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Жанры текстов: прагматические, публицистические.</w:t>
      </w:r>
    </w:p>
    <w:p w14:paraId="1A13091B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Типы текстов: объявление, реклама, сообщение, рассказ, диалог-интервью, стихотворение и др.</w:t>
      </w:r>
    </w:p>
    <w:p w14:paraId="67510E9F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Содержание текстов должно соответствовать возрастным особенностям и интересам обучающихся и иметь образовательную и воспитательную ценность.</w:t>
      </w:r>
    </w:p>
    <w:p w14:paraId="2BAAE459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Аудирование с полным пониманием содержания осуществляется на несложных текстах, построенных на полностью знакомом обучающимся языковом материале. Время звучания текстов для аудирования — до 1 мин.</w:t>
      </w:r>
    </w:p>
    <w:p w14:paraId="5606E41A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Аудирование с пониманием основного содержания текста осуществляется на аутентичном материале, содержащем наряду с изученными и некоторое количество незнакомых языковых явлений. Время звучания текстов для аудирования — до 2 мин.</w:t>
      </w:r>
    </w:p>
    <w:p w14:paraId="61699502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характера, опуская избыточную информацию. Время звучания текстов для аудирования — до 1,5 мин.</w:t>
      </w:r>
    </w:p>
    <w:p w14:paraId="2A864638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</w:p>
    <w:p w14:paraId="7C4099AC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  <w:u w:val="single"/>
        </w:rPr>
      </w:pPr>
      <w:bookmarkStart w:id="4" w:name="bookmark227"/>
      <w:r w:rsidRPr="00227B65">
        <w:rPr>
          <w:rFonts w:ascii="Times New Roman" w:hAnsi="Times New Roman" w:cs="Times New Roman"/>
          <w:i/>
          <w:spacing w:val="4"/>
          <w:sz w:val="28"/>
          <w:szCs w:val="28"/>
          <w:u w:val="single"/>
        </w:rPr>
        <w:t>Чтение</w:t>
      </w:r>
      <w:bookmarkEnd w:id="4"/>
    </w:p>
    <w:p w14:paraId="555458B0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Умение читать и понимать аутентичные тексты с различной глубиной и точностью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пониманием нужной или интересующей информации (просмотровое/поисковое чтение).</w:t>
      </w:r>
    </w:p>
    <w:p w14:paraId="1FDB45DC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Жанры текстов: научно-популярные, публицистические, художественные, прагматические.</w:t>
      </w:r>
    </w:p>
    <w:p w14:paraId="3A13CE4E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Типы текстов: статья, интервью, рассказ, объявление, рецепт, меню, проспект, реклама, стихотворение и др.</w:t>
      </w:r>
    </w:p>
    <w:p w14:paraId="24DE67D2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lastRenderedPageBreak/>
        <w:t>Содержание текстов должно соответствовать возрастным особенностям и интересам обучающихся, иметь образовательную и воспитательную ценность, воздействовать на эмоциональную сферу обучающихся.</w:t>
      </w:r>
    </w:p>
    <w:p w14:paraId="0341A2D5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Независимо от вида чтения возможно использование двуязычного словаря.</w:t>
      </w:r>
    </w:p>
    <w:p w14:paraId="08107A0F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содержание, включающих некоторое количество незнакомых слов. Объём текстов для чтения — 600-700 слов.</w:t>
      </w:r>
    </w:p>
    <w:p w14:paraId="7B273929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информацию, которая необходима или представляет интерес для обучающихся. Объём текста для чтения — около 350 слов.</w:t>
      </w:r>
    </w:p>
    <w:p w14:paraId="2AC8D512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Чтение с полным пониманием осуществляется на несложных аутентичных текстах, построенных в основном на изученном языковом материале, с использованием различных приёмов смысловой переработки текста (языковой догадки, выборочного перевода) и оценки полученной информации. Объём текстов для чтения — около 500 слов.                                                                                          Умение использовать двуязычный словарь независимо от вида чтения.</w:t>
      </w:r>
    </w:p>
    <w:p w14:paraId="75A2CF8E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</w:p>
    <w:p w14:paraId="02016763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  <w:u w:val="single"/>
        </w:rPr>
      </w:pPr>
      <w:bookmarkStart w:id="5" w:name="bookmark228"/>
      <w:r w:rsidRPr="00227B65">
        <w:rPr>
          <w:rFonts w:ascii="Times New Roman" w:hAnsi="Times New Roman" w:cs="Times New Roman"/>
          <w:i/>
          <w:spacing w:val="4"/>
          <w:sz w:val="28"/>
          <w:szCs w:val="28"/>
          <w:u w:val="single"/>
        </w:rPr>
        <w:t>Письменная речь</w:t>
      </w:r>
      <w:bookmarkEnd w:id="5"/>
    </w:p>
    <w:p w14:paraId="0AE7EA8E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Дальнейшее развитие и совершенствование письменной речи, а именно умений:</w:t>
      </w:r>
    </w:p>
    <w:p w14:paraId="7E1DF5CB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писать короткие поздравления с днем рождения и другими праздниками, выражать пожелания (объёмом 30-40 слов, включая адрес);</w:t>
      </w:r>
    </w:p>
    <w:p w14:paraId="5E6B6405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заполнять формуляры, бланки (указывать имя, фамилию, пол, гражданство, адрес);</w:t>
      </w:r>
    </w:p>
    <w:p w14:paraId="58E90B7A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писать личное письмо с опорой и без опоры на образец (расспрашивать адресата о его жизни, делах, сообщать то же самое о себе, выражать благодарность, давать совет, просить о чём-либо). Объём личного письма — около 100-110 слов, включая адрес;</w:t>
      </w:r>
    </w:p>
    <w:p w14:paraId="7F6A243A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составлять план, тезисы устного или письменного сообщения, кратко излагать результаты проектной деятельности.</w:t>
      </w:r>
    </w:p>
    <w:p w14:paraId="25FCCE44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</w:p>
    <w:p w14:paraId="6E81D0A8" w14:textId="77777777" w:rsidR="00227B65" w:rsidRPr="00227B65" w:rsidRDefault="00227B65" w:rsidP="00227B65">
      <w:pPr>
        <w:spacing w:line="216" w:lineRule="auto"/>
        <w:ind w:firstLine="284"/>
        <w:jc w:val="center"/>
        <w:rPr>
          <w:rFonts w:ascii="Times New Roman" w:hAnsi="Times New Roman" w:cs="Times New Roman"/>
          <w:b/>
          <w:spacing w:val="4"/>
          <w:sz w:val="28"/>
          <w:szCs w:val="28"/>
        </w:rPr>
      </w:pPr>
      <w:bookmarkStart w:id="6" w:name="bookmark229"/>
      <w:r w:rsidRPr="00227B65">
        <w:rPr>
          <w:rFonts w:ascii="Times New Roman" w:hAnsi="Times New Roman" w:cs="Times New Roman"/>
          <w:b/>
          <w:spacing w:val="4"/>
          <w:sz w:val="28"/>
          <w:szCs w:val="28"/>
        </w:rPr>
        <w:t>Языковые знания и навыки</w:t>
      </w:r>
      <w:bookmarkEnd w:id="6"/>
    </w:p>
    <w:p w14:paraId="052EA197" w14:textId="77777777" w:rsidR="00227B65" w:rsidRPr="00227B65" w:rsidRDefault="00227B65" w:rsidP="00227B65">
      <w:pPr>
        <w:spacing w:line="216" w:lineRule="auto"/>
        <w:ind w:firstLine="284"/>
        <w:jc w:val="center"/>
        <w:rPr>
          <w:rFonts w:ascii="Times New Roman" w:hAnsi="Times New Roman" w:cs="Times New Roman"/>
          <w:b/>
          <w:spacing w:val="4"/>
          <w:sz w:val="28"/>
          <w:szCs w:val="28"/>
        </w:rPr>
      </w:pPr>
    </w:p>
    <w:p w14:paraId="68F9C856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  <w:u w:val="single"/>
        </w:rPr>
      </w:pPr>
      <w:bookmarkStart w:id="7" w:name="bookmark230"/>
      <w:r w:rsidRPr="00227B65">
        <w:rPr>
          <w:rFonts w:ascii="Times New Roman" w:hAnsi="Times New Roman" w:cs="Times New Roman"/>
          <w:i/>
          <w:spacing w:val="4"/>
          <w:sz w:val="28"/>
          <w:szCs w:val="28"/>
          <w:u w:val="single"/>
        </w:rPr>
        <w:t>Орфография</w:t>
      </w:r>
      <w:bookmarkEnd w:id="7"/>
    </w:p>
    <w:p w14:paraId="51878B12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Знание правил чтения и орфографии и навыки их применения на основе изучаемого лексико-грамматического материала.</w:t>
      </w:r>
    </w:p>
    <w:p w14:paraId="57EF06BB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</w:p>
    <w:p w14:paraId="07E221EF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  <w:u w:val="single"/>
        </w:rPr>
      </w:pPr>
      <w:bookmarkStart w:id="8" w:name="bookmark231"/>
      <w:r w:rsidRPr="00227B65">
        <w:rPr>
          <w:rFonts w:ascii="Times New Roman" w:hAnsi="Times New Roman" w:cs="Times New Roman"/>
          <w:i/>
          <w:spacing w:val="4"/>
          <w:sz w:val="28"/>
          <w:szCs w:val="28"/>
          <w:u w:val="single"/>
        </w:rPr>
        <w:t>Фонетическая сторона речи</w:t>
      </w:r>
      <w:bookmarkEnd w:id="8"/>
    </w:p>
    <w:p w14:paraId="093C73D1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Навыки адекватного произношения и различения на слух всех звуков изучаемого иностранного языка в потоке речи, соблюдение ударения и интонации в словах и фразах, ритмико-интонационные навыки произношения различных типов предложений.</w:t>
      </w:r>
    </w:p>
    <w:p w14:paraId="6F33CFEC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</w:p>
    <w:p w14:paraId="31BC7703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  <w:u w:val="single"/>
        </w:rPr>
      </w:pPr>
      <w:bookmarkStart w:id="9" w:name="bookmark232"/>
      <w:r w:rsidRPr="00227B65">
        <w:rPr>
          <w:rFonts w:ascii="Times New Roman" w:hAnsi="Times New Roman" w:cs="Times New Roman"/>
          <w:i/>
          <w:spacing w:val="4"/>
          <w:sz w:val="28"/>
          <w:szCs w:val="28"/>
          <w:u w:val="single"/>
        </w:rPr>
        <w:t>Лексическая сторона речи</w:t>
      </w:r>
      <w:bookmarkEnd w:id="9"/>
    </w:p>
    <w:p w14:paraId="262E85AF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Навыки распознавания и употребления в речи лексических единиц, обслуживающих ситуации общения в рамках тематики основной школы, в том числе наиболее распространённых устойчивых словосочетаний,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lastRenderedPageBreak/>
        <w:t>оценочной лексики, реплик-клише речевого этикета, характерных для культуры стран изучаемого языка; основные способы словообразования: аффиксация, словосложение, конверсия.</w:t>
      </w:r>
    </w:p>
    <w:p w14:paraId="61CB4B03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</w:p>
    <w:p w14:paraId="4F099405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  <w:u w:val="single"/>
        </w:rPr>
        <w:t>Основные способы словообразования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:</w:t>
      </w:r>
    </w:p>
    <w:p w14:paraId="3D806D2B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1)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> 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аффиксация:</w:t>
      </w:r>
    </w:p>
    <w:p w14:paraId="02E8CCF0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•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> 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глаголов: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dis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- (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disagree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),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mis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- (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misunderstand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),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re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- (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rewrite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); 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ize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/-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ise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(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organize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);</w:t>
      </w:r>
    </w:p>
    <w:p w14:paraId="380ABD26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>• 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существительных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: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sion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/-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tion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 (conclusion/celebration), 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ance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/-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ence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 (performance/influence), 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ment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 (environment), 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ity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 (possibility), -ness (kindness), -ship (friendship), 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ist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 (optimist), 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ing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 (meeting);</w:t>
      </w:r>
    </w:p>
    <w:p w14:paraId="0F0729DC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>• 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прилагательных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: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un- (unpleasant), im-/in- (impolite / independent), inter-  (international); -y (busy), 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ly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 (lovely), 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ful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 (careful), -al (historical), 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ic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 (scientific), 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ian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/-an (Russian), 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ing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 (loving); 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ous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 (dangerous), -able/-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ible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 (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enjoyab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-le/responsible), -less (harmless), 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ive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 (native);</w:t>
      </w:r>
    </w:p>
    <w:p w14:paraId="20DD993E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  <w:lang w:val="en-US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>• 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наречий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: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ly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 (usually);</w:t>
      </w:r>
    </w:p>
    <w:p w14:paraId="704C9B77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>• 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числительных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: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-teen (fifteen), -ty (seventy), -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th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 (sixth);</w:t>
      </w:r>
    </w:p>
    <w:p w14:paraId="45F50A0F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2) словосложение:</w:t>
      </w:r>
    </w:p>
    <w:p w14:paraId="648FB597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• существительное + существительное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(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policeman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);</w:t>
      </w:r>
    </w:p>
    <w:p w14:paraId="78366161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• прилагательное + прилагательное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(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well-known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);</w:t>
      </w:r>
    </w:p>
    <w:p w14:paraId="5942CC49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• прилагательное + существительное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(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blackboard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);</w:t>
      </w:r>
    </w:p>
    <w:p w14:paraId="72A3E4B5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3) конверсия:</w:t>
      </w:r>
    </w:p>
    <w:p w14:paraId="1489EBF1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• образование существительных от неопределённой формы глагола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(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to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play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—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play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);</w:t>
      </w:r>
    </w:p>
    <w:p w14:paraId="0A2D3D84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• образование существительных от прилагательных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(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rich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people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—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the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rich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).</w:t>
      </w:r>
    </w:p>
    <w:p w14:paraId="049DB6F1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Распознавание и использование интернациональных слов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(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doctor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).</w:t>
      </w:r>
    </w:p>
    <w:p w14:paraId="317FE1B1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Представления о синонимии, антонимии, лексической сочетаемости, многозначности.</w:t>
      </w:r>
    </w:p>
    <w:p w14:paraId="1202083D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</w:p>
    <w:p w14:paraId="7302C3D4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  <w:u w:val="single"/>
        </w:rPr>
      </w:pPr>
      <w:bookmarkStart w:id="10" w:name="bookmark233"/>
      <w:r w:rsidRPr="00227B65">
        <w:rPr>
          <w:rFonts w:ascii="Times New Roman" w:hAnsi="Times New Roman" w:cs="Times New Roman"/>
          <w:i/>
          <w:spacing w:val="4"/>
          <w:sz w:val="28"/>
          <w:szCs w:val="28"/>
          <w:u w:val="single"/>
        </w:rPr>
        <w:t>Грамматическая сторона речи</w:t>
      </w:r>
      <w:bookmarkEnd w:id="10"/>
    </w:p>
    <w:p w14:paraId="4C1F9AA5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Знание признаков нераспространённых и распространённых простых предложений, безличных предложений, сложносочинённых и сложноподчинённых предложений, использования прямого и обратного порядка слов. Навыки распознавания и употребления в речи перечисленных грамматических явлений.</w:t>
      </w:r>
    </w:p>
    <w:p w14:paraId="737C84E1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залогов, модальных глаголов и их эквивалентов, существительных в различных падежах, артиклей, относительных, неопределённых/неопределённо-личных местоимений, прилагательных, наречий, степеней сравнения прилагательных и наречий, предлогов, количественных и порядковых числительных.</w:t>
      </w:r>
    </w:p>
    <w:p w14:paraId="0B029CE2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Нераспространённые и распространённые простые предложения, в том числе с несколькими обстоятельствами, следующими в определённом порядке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(We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moved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to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a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new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house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last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year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);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 предложения с начальным ‘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It’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 и с начальным ‘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There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+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to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be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’ (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It's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proofErr w:type="spellStart"/>
      <w:proofErr w:type="gram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cold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.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It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'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s</w:t>
      </w:r>
      <w:proofErr w:type="gram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five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o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’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clock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.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It’s interesting. It was winter. There are a lot of trees in the park).</w:t>
      </w:r>
    </w:p>
    <w:p w14:paraId="7E49485D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Сложносочинённые предложения с сочинительными союзами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and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but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or</w:t>
      </w:r>
      <w:proofErr w:type="spellEnd"/>
      <w:r w:rsidRPr="00227B65">
        <w:rPr>
          <w:rFonts w:ascii="Times New Roman" w:hAnsi="Times New Roman" w:cs="Times New Roman"/>
          <w:spacing w:val="4"/>
          <w:sz w:val="28"/>
          <w:szCs w:val="28"/>
        </w:rPr>
        <w:t>.</w:t>
      </w:r>
    </w:p>
    <w:p w14:paraId="5C6A15D0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Сложноподчинённые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предложения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с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союзами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и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союзными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словами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what, when, why, which, that, who, if, because, that’s why,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than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, so.</w:t>
      </w:r>
    </w:p>
    <w:p w14:paraId="6CD3BA7B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lastRenderedPageBreak/>
        <w:t xml:space="preserve">Сложноподчинённые предложения с придаточными </w:t>
      </w:r>
    </w:p>
    <w:p w14:paraId="11A5EC6F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- времени: с союзами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for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since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during</w:t>
      </w:r>
      <w:proofErr w:type="spellEnd"/>
      <w:r w:rsidRPr="00227B65">
        <w:rPr>
          <w:rFonts w:ascii="Times New Roman" w:hAnsi="Times New Roman" w:cs="Times New Roman"/>
          <w:spacing w:val="4"/>
          <w:sz w:val="28"/>
          <w:szCs w:val="28"/>
        </w:rPr>
        <w:t>;</w:t>
      </w:r>
    </w:p>
    <w:p w14:paraId="256C1998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- цели: с союзами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so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that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;</w:t>
      </w:r>
    </w:p>
    <w:p w14:paraId="3F1EA9B2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- условия: с союзом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unless</w:t>
      </w:r>
      <w:proofErr w:type="spellEnd"/>
      <w:r w:rsidRPr="00227B65">
        <w:rPr>
          <w:rFonts w:ascii="Times New Roman" w:hAnsi="Times New Roman" w:cs="Times New Roman"/>
          <w:spacing w:val="4"/>
          <w:sz w:val="28"/>
          <w:szCs w:val="28"/>
        </w:rPr>
        <w:t>;</w:t>
      </w:r>
    </w:p>
    <w:p w14:paraId="1660E476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- определительными: с союзами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who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which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that</w:t>
      </w:r>
      <w:proofErr w:type="spellEnd"/>
      <w:r w:rsidRPr="00227B65">
        <w:rPr>
          <w:rFonts w:ascii="Times New Roman" w:hAnsi="Times New Roman" w:cs="Times New Roman"/>
          <w:spacing w:val="4"/>
          <w:sz w:val="28"/>
          <w:szCs w:val="28"/>
        </w:rPr>
        <w:t>.</w:t>
      </w:r>
    </w:p>
    <w:p w14:paraId="1E2951B2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Сложноподчинённые предложения с союзами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whoever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whatever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however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whenever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.</w:t>
      </w:r>
    </w:p>
    <w:p w14:paraId="322FD070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  <w:lang w:val="en-US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Условные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предложения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реального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(Conditional I — If it doesn’t rain, they’ll go for a picnic)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и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нереального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характера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(Conditional II — If I were rich, I would help the endangered animals; Conditional III — If she had asked me, I would have helped her).</w:t>
      </w:r>
    </w:p>
    <w:p w14:paraId="6F5C2A0F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Все типы вопросительных предложений (общий, специальный, альтернативный, разделительный вопросы в </w:t>
      </w:r>
      <w:proofErr w:type="spellStart"/>
      <w:r w:rsidRPr="00227B65">
        <w:rPr>
          <w:rFonts w:ascii="Times New Roman" w:hAnsi="Times New Roman" w:cs="Times New Roman"/>
          <w:spacing w:val="4"/>
          <w:sz w:val="28"/>
          <w:szCs w:val="28"/>
        </w:rPr>
        <w:t>Present</w:t>
      </w:r>
      <w:proofErr w:type="spellEnd"/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, Future, </w:t>
      </w:r>
      <w:proofErr w:type="spellStart"/>
      <w:r w:rsidRPr="00227B65">
        <w:rPr>
          <w:rFonts w:ascii="Times New Roman" w:hAnsi="Times New Roman" w:cs="Times New Roman"/>
          <w:spacing w:val="4"/>
          <w:sz w:val="28"/>
          <w:szCs w:val="28"/>
        </w:rPr>
        <w:t>PastSimple</w:t>
      </w:r>
      <w:proofErr w:type="spellEnd"/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; </w:t>
      </w:r>
      <w:proofErr w:type="spellStart"/>
      <w:r w:rsidRPr="00227B65">
        <w:rPr>
          <w:rFonts w:ascii="Times New Roman" w:hAnsi="Times New Roman" w:cs="Times New Roman"/>
          <w:spacing w:val="4"/>
          <w:sz w:val="28"/>
          <w:szCs w:val="28"/>
        </w:rPr>
        <w:t>PresentPerfect</w:t>
      </w:r>
      <w:proofErr w:type="spellEnd"/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; </w:t>
      </w:r>
      <w:proofErr w:type="spellStart"/>
      <w:r w:rsidRPr="00227B65">
        <w:rPr>
          <w:rFonts w:ascii="Times New Roman" w:hAnsi="Times New Roman" w:cs="Times New Roman"/>
          <w:spacing w:val="4"/>
          <w:sz w:val="28"/>
          <w:szCs w:val="28"/>
        </w:rPr>
        <w:t>PresentContinuous</w:t>
      </w:r>
      <w:proofErr w:type="spellEnd"/>
      <w:r w:rsidRPr="00227B65">
        <w:rPr>
          <w:rFonts w:ascii="Times New Roman" w:hAnsi="Times New Roman" w:cs="Times New Roman"/>
          <w:spacing w:val="4"/>
          <w:sz w:val="28"/>
          <w:szCs w:val="28"/>
        </w:rPr>
        <w:t>).</w:t>
      </w:r>
    </w:p>
    <w:p w14:paraId="3DC66554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Побудительные предложения в утвердительной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(Be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careful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 и отрицательной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(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Don't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worry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 форме.</w:t>
      </w:r>
    </w:p>
    <w:p w14:paraId="7F2A264C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  <w:lang w:val="en-US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Предложения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с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конструкциями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as… as, no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tso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… as, either… or, neither… nor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>.</w:t>
      </w:r>
    </w:p>
    <w:p w14:paraId="0F0C2933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Конструкция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to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be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going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to</w:t>
      </w:r>
      <w:proofErr w:type="spellEnd"/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 (для выражения будущего действия).</w:t>
      </w:r>
    </w:p>
    <w:p w14:paraId="6095391B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  <w:lang w:val="en-US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Конструкции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It takes me . to do something; to look/feel/be happy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>.</w:t>
      </w:r>
    </w:p>
    <w:p w14:paraId="57BCA7C2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  <w:lang w:val="en-US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Конструкции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be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/get used to something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;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be/get used to doing something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>.</w:t>
      </w:r>
    </w:p>
    <w:p w14:paraId="7B7CAD57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  <w:lang w:val="en-US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Конструкции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с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инфинитивом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типа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I saw Jim ride his bike. I want you to meet me at the station tomorrow. She seems to be a good friend.</w:t>
      </w:r>
    </w:p>
    <w:p w14:paraId="7912EA13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  <w:lang w:val="en-US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Правильные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и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неправильные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глаголы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в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формах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действительного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залога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в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изъявительном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наклонении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(Present, Past, Future Simple; Present, Past Perfect; Present, Past, Future Continuous; Present Perfect Continuous; Future-in-the-Past).</w:t>
      </w:r>
    </w:p>
    <w:p w14:paraId="65AAC453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Глаголы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в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видовременных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формах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страдательного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залога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(Present, Past, Future Simple Passive; Past Perfect Passive).</w:t>
      </w:r>
    </w:p>
    <w:p w14:paraId="633A93DE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Модальные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глаголы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и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их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>эквиваленты</w:t>
      </w:r>
      <w:r w:rsidRPr="00227B65">
        <w:rPr>
          <w:rFonts w:ascii="Times New Roman" w:hAnsi="Times New Roman" w:cs="Times New Roman"/>
          <w:spacing w:val="4"/>
          <w:sz w:val="28"/>
          <w:szCs w:val="28"/>
          <w:lang w:val="en-US"/>
        </w:rPr>
        <w:t xml:space="preserve">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(can/could/be able to, may/might, must/have to, shall, should, would, need).</w:t>
      </w:r>
    </w:p>
    <w:p w14:paraId="5947A52E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Косвенная речь в утвердительных, вопросительных и отрицательных предложениях в настоящем и прошедшем времени. Согласование времён в рамках сложного предложения в плане настоящего и прошлого.</w:t>
      </w:r>
    </w:p>
    <w:p w14:paraId="2C98C761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Причастия I и II.</w:t>
      </w:r>
    </w:p>
    <w:p w14:paraId="7C259CC4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Неличные формы глагола (герундий, причастия I и II) без различения их функций.</w:t>
      </w:r>
    </w:p>
    <w:p w14:paraId="49FC04D0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Фразовые глаголы, обслуживающие темы, отобранные для данного этапа обучения.</w:t>
      </w:r>
    </w:p>
    <w:p w14:paraId="645171E8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Определённый, неопределённый и нулевой артикли (в том числе с географическими названиями).</w:t>
      </w:r>
    </w:p>
    <w:p w14:paraId="238BC306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Неисчисляемые и исчисляемые существительные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(a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pencil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water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),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 существительные с причастиями настоящего и прошедшего времени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(a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burning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house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a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written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letter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).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 Существительные в функции прилагательного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(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art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gallery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).</w:t>
      </w:r>
    </w:p>
    <w:p w14:paraId="43C58CAE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Степени сравнения прилагательных и наречий, в том числе образованных не по правилу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(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little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—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less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—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least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).</w:t>
      </w:r>
    </w:p>
    <w:p w14:paraId="0CB2BE57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Личные местоимения в именительном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(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my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 и объектном (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me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 падежах, а также в абсолютной форме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(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mine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).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 Неопределённые местоимения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(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some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any</w:t>
      </w:r>
      <w:proofErr w:type="spellEnd"/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). 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lastRenderedPageBreak/>
        <w:t xml:space="preserve">Возвратные местоимения, неопределённые местоимения и их производные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(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somebody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anything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nobody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everything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etc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.).</w:t>
      </w:r>
    </w:p>
    <w:p w14:paraId="403CBBE3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Наречия, оканчивающиеся на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-1у (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early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),</w:t>
      </w: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 а также совпадающие по форме с прилагательными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(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fast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high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).</w:t>
      </w:r>
    </w:p>
    <w:p w14:paraId="7500DAB7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Устойчивые словоформы в функции наречия типа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sometimes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at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last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at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least</w:t>
      </w:r>
      <w:proofErr w:type="spellEnd"/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 и т. д.</w:t>
      </w:r>
    </w:p>
    <w:p w14:paraId="3CD383DC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Числительные для обозначения дат и больших чисел.</w:t>
      </w:r>
    </w:p>
    <w:p w14:paraId="19765F9F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i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Предлоги места, времени, направления; предлоги, употребляемые со страдательным залогом </w:t>
      </w:r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(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by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 xml:space="preserve">, </w:t>
      </w:r>
      <w:proofErr w:type="spellStart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with</w:t>
      </w:r>
      <w:proofErr w:type="spellEnd"/>
      <w:r w:rsidRPr="00227B65">
        <w:rPr>
          <w:rFonts w:ascii="Times New Roman" w:hAnsi="Times New Roman" w:cs="Times New Roman"/>
          <w:i/>
          <w:spacing w:val="4"/>
          <w:sz w:val="28"/>
          <w:szCs w:val="28"/>
        </w:rPr>
        <w:t>).</w:t>
      </w:r>
    </w:p>
    <w:p w14:paraId="6D3F2249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</w:p>
    <w:p w14:paraId="2A134E52" w14:textId="77777777" w:rsidR="00227B65" w:rsidRPr="00227B65" w:rsidRDefault="00227B65" w:rsidP="00227B65">
      <w:pPr>
        <w:spacing w:line="216" w:lineRule="auto"/>
        <w:ind w:firstLine="284"/>
        <w:jc w:val="center"/>
        <w:rPr>
          <w:rFonts w:ascii="Times New Roman" w:hAnsi="Times New Roman" w:cs="Times New Roman"/>
          <w:b/>
          <w:spacing w:val="4"/>
          <w:sz w:val="28"/>
          <w:szCs w:val="28"/>
        </w:rPr>
      </w:pPr>
      <w:bookmarkStart w:id="11" w:name="bookmark234"/>
      <w:r w:rsidRPr="00227B65">
        <w:rPr>
          <w:rFonts w:ascii="Times New Roman" w:hAnsi="Times New Roman" w:cs="Times New Roman"/>
          <w:b/>
          <w:spacing w:val="4"/>
          <w:sz w:val="28"/>
          <w:szCs w:val="28"/>
        </w:rPr>
        <w:t>Социокультурные знания и умения</w:t>
      </w:r>
      <w:bookmarkEnd w:id="11"/>
    </w:p>
    <w:p w14:paraId="41B066BF" w14:textId="77777777" w:rsidR="00227B65" w:rsidRPr="00227B65" w:rsidRDefault="00227B65" w:rsidP="00227B65">
      <w:pPr>
        <w:spacing w:line="216" w:lineRule="auto"/>
        <w:ind w:firstLine="284"/>
        <w:jc w:val="center"/>
        <w:rPr>
          <w:rFonts w:ascii="Times New Roman" w:hAnsi="Times New Roman" w:cs="Times New Roman"/>
          <w:b/>
          <w:spacing w:val="4"/>
          <w:sz w:val="28"/>
          <w:szCs w:val="28"/>
        </w:rPr>
      </w:pPr>
    </w:p>
    <w:p w14:paraId="276287C1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межпредметного характера).</w:t>
      </w:r>
    </w:p>
    <w:p w14:paraId="09FEACD7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Это предполагает овладение:</w:t>
      </w:r>
    </w:p>
    <w:p w14:paraId="0A3970A7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знаниями о значении родного и иностранного языков в современном мире;</w:t>
      </w:r>
    </w:p>
    <w:p w14:paraId="58A36127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сведениями о социокультурном портрете стран, говорящих на иностранном языке, их символике и культурном наследии;</w:t>
      </w:r>
    </w:p>
    <w:p w14:paraId="0ED2EEA3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употребительной фоновой лексикой и реалиями страны изучаемого языка: традициями (проведения выходных дней, основных национальных праздников), распространёнными образцами фольклора (скороговорками, поговорками, пословицами);</w:t>
      </w:r>
    </w:p>
    <w:p w14:paraId="4D19920B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представлением о сходстве и различиях в традициях своей страны и стран изучаемого языка; об особенностях их образа жизни, быта, культуры (всемирно известных достопримечательностях, выдающихся людях и их вкладе в мировую культуру); о некоторых произведениях художественной литературы на изучаемом иностранном языке;</w:t>
      </w:r>
    </w:p>
    <w:p w14:paraId="69049DFD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распространённую оценочную лексику);</w:t>
      </w:r>
    </w:p>
    <w:p w14:paraId="712DE59F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умениями представлять родную страну и культуру на иностранном языке; оказывать помощь зарубежным гостям в нашей стране в ситуациях повседневного общения.</w:t>
      </w:r>
    </w:p>
    <w:p w14:paraId="08CF087D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</w:p>
    <w:p w14:paraId="0985637A" w14:textId="77777777" w:rsidR="00227B65" w:rsidRPr="00227B65" w:rsidRDefault="00227B65" w:rsidP="00227B65">
      <w:pPr>
        <w:spacing w:line="216" w:lineRule="auto"/>
        <w:ind w:firstLine="284"/>
        <w:jc w:val="center"/>
        <w:rPr>
          <w:rFonts w:ascii="Times New Roman" w:hAnsi="Times New Roman" w:cs="Times New Roman"/>
          <w:b/>
          <w:spacing w:val="4"/>
          <w:sz w:val="28"/>
          <w:szCs w:val="28"/>
        </w:rPr>
      </w:pPr>
      <w:bookmarkStart w:id="12" w:name="bookmark235"/>
      <w:r w:rsidRPr="00227B65">
        <w:rPr>
          <w:rFonts w:ascii="Times New Roman" w:hAnsi="Times New Roman" w:cs="Times New Roman"/>
          <w:b/>
          <w:spacing w:val="4"/>
          <w:sz w:val="28"/>
          <w:szCs w:val="28"/>
        </w:rPr>
        <w:t>Компенсаторные умения</w:t>
      </w:r>
      <w:bookmarkEnd w:id="12"/>
    </w:p>
    <w:p w14:paraId="5D45FE69" w14:textId="77777777" w:rsidR="00227B65" w:rsidRPr="00227B65" w:rsidRDefault="00227B65" w:rsidP="00227B65">
      <w:pPr>
        <w:spacing w:line="216" w:lineRule="auto"/>
        <w:ind w:firstLine="284"/>
        <w:jc w:val="center"/>
        <w:rPr>
          <w:rFonts w:ascii="Times New Roman" w:hAnsi="Times New Roman" w:cs="Times New Roman"/>
          <w:b/>
          <w:spacing w:val="4"/>
          <w:sz w:val="28"/>
          <w:szCs w:val="28"/>
        </w:rPr>
      </w:pPr>
    </w:p>
    <w:p w14:paraId="613DD9BC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переспрашивать, просить повторить, уточняя значение незнакомых слов;</w:t>
      </w:r>
    </w:p>
    <w:p w14:paraId="1CD6E81A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использовать в качестве опоры при порождении собственных высказываний ключевые слова, план к тексту, тематический словарь и т. д.;</w:t>
      </w:r>
    </w:p>
    <w:p w14:paraId="7B92E903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прогнозировать содержание текста на основе заголовка, предварительно поставленных вопросов;</w:t>
      </w:r>
    </w:p>
    <w:p w14:paraId="4E020170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догадываться о значении незнакомых слов по контексту, по используемым собеседником жестам и мимике;</w:t>
      </w:r>
    </w:p>
    <w:p w14:paraId="3DFE0E83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использовать синонимы, антонимы, описания понятия при дефиците языковых средств.</w:t>
      </w:r>
    </w:p>
    <w:p w14:paraId="567F95D9" w14:textId="77777777" w:rsidR="00227B65" w:rsidRPr="00227B65" w:rsidRDefault="00227B65" w:rsidP="00227B65">
      <w:pPr>
        <w:spacing w:line="216" w:lineRule="auto"/>
        <w:ind w:firstLine="284"/>
        <w:jc w:val="both"/>
        <w:rPr>
          <w:rFonts w:ascii="Times New Roman" w:hAnsi="Times New Roman" w:cs="Times New Roman"/>
          <w:spacing w:val="4"/>
          <w:sz w:val="28"/>
          <w:szCs w:val="28"/>
        </w:rPr>
      </w:pPr>
    </w:p>
    <w:p w14:paraId="77A49300" w14:textId="77777777" w:rsidR="00227B65" w:rsidRPr="00227B65" w:rsidRDefault="00227B65" w:rsidP="00227B65">
      <w:pPr>
        <w:spacing w:line="216" w:lineRule="auto"/>
        <w:ind w:firstLine="284"/>
        <w:jc w:val="center"/>
        <w:rPr>
          <w:rFonts w:ascii="Times New Roman" w:hAnsi="Times New Roman" w:cs="Times New Roman"/>
          <w:b/>
          <w:spacing w:val="4"/>
          <w:sz w:val="28"/>
          <w:szCs w:val="28"/>
        </w:rPr>
      </w:pPr>
      <w:bookmarkStart w:id="13" w:name="bookmark236"/>
      <w:proofErr w:type="spellStart"/>
      <w:r w:rsidRPr="00227B65">
        <w:rPr>
          <w:rFonts w:ascii="Times New Roman" w:hAnsi="Times New Roman" w:cs="Times New Roman"/>
          <w:b/>
          <w:spacing w:val="4"/>
          <w:sz w:val="28"/>
          <w:szCs w:val="28"/>
        </w:rPr>
        <w:t>Общеучебные</w:t>
      </w:r>
      <w:proofErr w:type="spellEnd"/>
      <w:r w:rsidRPr="00227B65">
        <w:rPr>
          <w:rFonts w:ascii="Times New Roman" w:hAnsi="Times New Roman" w:cs="Times New Roman"/>
          <w:b/>
          <w:spacing w:val="4"/>
          <w:sz w:val="28"/>
          <w:szCs w:val="28"/>
        </w:rPr>
        <w:t xml:space="preserve"> умения и универсальные способы деятельности</w:t>
      </w:r>
      <w:bookmarkEnd w:id="13"/>
    </w:p>
    <w:p w14:paraId="7FA859C9" w14:textId="77777777" w:rsidR="00227B65" w:rsidRPr="00227B65" w:rsidRDefault="00227B65" w:rsidP="00227B65">
      <w:pPr>
        <w:spacing w:line="216" w:lineRule="auto"/>
        <w:ind w:firstLine="284"/>
        <w:jc w:val="center"/>
        <w:rPr>
          <w:rFonts w:ascii="Times New Roman" w:hAnsi="Times New Roman" w:cs="Times New Roman"/>
          <w:b/>
          <w:spacing w:val="4"/>
          <w:sz w:val="28"/>
          <w:szCs w:val="28"/>
        </w:rPr>
      </w:pPr>
    </w:p>
    <w:p w14:paraId="78897EB5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работать с информацией: сокращение, расширение устной и письменной информации, создание второго текста по аналогии, заполнение таблиц;</w:t>
      </w:r>
    </w:p>
    <w:p w14:paraId="4DCEEE59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работать с прослушанным/прочитанным текстом: извлечение основной, запрашиваемой или нужной информации, извлечение полной и точной информации;</w:t>
      </w:r>
    </w:p>
    <w:p w14:paraId="169AAB45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работать с разными источниками на иностранном языке: справочными материалами, словарями, интернет-ресурсами, литературой;</w:t>
      </w:r>
    </w:p>
    <w:p w14:paraId="46A92EDD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интерпретацию, разработку краткосрочного проекта и его устную презентацию с аргументацией, ответы на вопросы по проекту; участвовать в работе над долгосрочным проектом; взаимодействовать в группе с другими участниками проектной деятельности;</w:t>
      </w:r>
    </w:p>
    <w:p w14:paraId="6377A1FC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— самостоятельно работать, рационально организовывая свой труд в классе и дома.</w:t>
      </w:r>
    </w:p>
    <w:p w14:paraId="7F8E283E" w14:textId="77777777" w:rsidR="00227B65" w:rsidRPr="00227B65" w:rsidRDefault="00227B65" w:rsidP="00227B65">
      <w:pPr>
        <w:spacing w:line="216" w:lineRule="auto"/>
        <w:ind w:firstLine="284"/>
        <w:jc w:val="both"/>
        <w:rPr>
          <w:rFonts w:ascii="Times New Roman" w:hAnsi="Times New Roman" w:cs="Times New Roman"/>
          <w:spacing w:val="4"/>
          <w:sz w:val="28"/>
          <w:szCs w:val="28"/>
        </w:rPr>
      </w:pPr>
    </w:p>
    <w:p w14:paraId="0BAAE1B7" w14:textId="77777777" w:rsidR="00227B65" w:rsidRPr="00227B65" w:rsidRDefault="00227B65" w:rsidP="00227B65">
      <w:pPr>
        <w:spacing w:line="216" w:lineRule="auto"/>
        <w:ind w:firstLine="284"/>
        <w:jc w:val="center"/>
        <w:rPr>
          <w:rFonts w:ascii="Times New Roman" w:hAnsi="Times New Roman" w:cs="Times New Roman"/>
          <w:b/>
          <w:spacing w:val="4"/>
          <w:sz w:val="28"/>
          <w:szCs w:val="28"/>
        </w:rPr>
      </w:pPr>
      <w:bookmarkStart w:id="14" w:name="bookmark237"/>
      <w:r w:rsidRPr="00227B65">
        <w:rPr>
          <w:rFonts w:ascii="Times New Roman" w:hAnsi="Times New Roman" w:cs="Times New Roman"/>
          <w:b/>
          <w:spacing w:val="4"/>
          <w:sz w:val="28"/>
          <w:szCs w:val="28"/>
        </w:rPr>
        <w:t>Специальные учебные умения</w:t>
      </w:r>
      <w:bookmarkEnd w:id="14"/>
    </w:p>
    <w:p w14:paraId="35A1E174" w14:textId="77777777" w:rsidR="00227B65" w:rsidRPr="00227B65" w:rsidRDefault="00227B65" w:rsidP="00227B65">
      <w:pPr>
        <w:spacing w:line="216" w:lineRule="auto"/>
        <w:ind w:firstLine="284"/>
        <w:jc w:val="center"/>
        <w:rPr>
          <w:rFonts w:ascii="Times New Roman" w:hAnsi="Times New Roman" w:cs="Times New Roman"/>
          <w:b/>
          <w:spacing w:val="4"/>
          <w:sz w:val="28"/>
          <w:szCs w:val="28"/>
        </w:rPr>
      </w:pPr>
    </w:p>
    <w:p w14:paraId="1E52ECEB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- находить ключевые слова и социокультурные реалии при работе с текстом;</w:t>
      </w:r>
    </w:p>
    <w:p w14:paraId="6E57BBAD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- </w:t>
      </w:r>
      <w:proofErr w:type="spellStart"/>
      <w:r w:rsidRPr="00227B65">
        <w:rPr>
          <w:rFonts w:ascii="Times New Roman" w:hAnsi="Times New Roman" w:cs="Times New Roman"/>
          <w:spacing w:val="4"/>
          <w:sz w:val="28"/>
          <w:szCs w:val="28"/>
        </w:rPr>
        <w:t>семантизировать</w:t>
      </w:r>
      <w:proofErr w:type="spellEnd"/>
      <w:r w:rsidRPr="00227B65">
        <w:rPr>
          <w:rFonts w:ascii="Times New Roman" w:hAnsi="Times New Roman" w:cs="Times New Roman"/>
          <w:spacing w:val="4"/>
          <w:sz w:val="28"/>
          <w:szCs w:val="28"/>
        </w:rPr>
        <w:t xml:space="preserve"> слова на основе языковой догадки;</w:t>
      </w:r>
    </w:p>
    <w:p w14:paraId="36C7C08D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- осуществлять словообразовательный анализ;</w:t>
      </w:r>
    </w:p>
    <w:p w14:paraId="2832BFDC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- выборочно использовать перевод;</w:t>
      </w:r>
    </w:p>
    <w:p w14:paraId="3DF71E35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- пользоваться двуязычным и толковым словарями;</w:t>
      </w:r>
    </w:p>
    <w:p w14:paraId="4C4EB570" w14:textId="77777777" w:rsidR="00227B65" w:rsidRPr="00227B65" w:rsidRDefault="00227B65" w:rsidP="00227B65">
      <w:pPr>
        <w:spacing w:line="216" w:lineRule="auto"/>
        <w:ind w:firstLine="284"/>
        <w:rPr>
          <w:rFonts w:ascii="Times New Roman" w:hAnsi="Times New Roman" w:cs="Times New Roman"/>
          <w:spacing w:val="4"/>
          <w:sz w:val="28"/>
          <w:szCs w:val="28"/>
        </w:rPr>
      </w:pPr>
      <w:r w:rsidRPr="00227B65">
        <w:rPr>
          <w:rFonts w:ascii="Times New Roman" w:hAnsi="Times New Roman" w:cs="Times New Roman"/>
          <w:spacing w:val="4"/>
          <w:sz w:val="28"/>
          <w:szCs w:val="28"/>
        </w:rPr>
        <w:t>- участвовать в проектной деятельности межпредметного характера.</w:t>
      </w:r>
    </w:p>
    <w:p w14:paraId="02936FE5" w14:textId="77777777" w:rsidR="00227B65" w:rsidRPr="00227B65" w:rsidRDefault="00227B65" w:rsidP="00227B65">
      <w:pPr>
        <w:spacing w:line="216" w:lineRule="auto"/>
        <w:ind w:left="284"/>
        <w:rPr>
          <w:rFonts w:ascii="Times New Roman" w:hAnsi="Times New Roman" w:cs="Times New Roman"/>
          <w:spacing w:val="4"/>
          <w:sz w:val="28"/>
          <w:szCs w:val="28"/>
        </w:rPr>
      </w:pPr>
    </w:p>
    <w:p w14:paraId="6D384E60" w14:textId="77777777" w:rsidR="00227B65" w:rsidRDefault="00227B65" w:rsidP="00227B65">
      <w:pPr>
        <w:widowControl w:val="0"/>
        <w:spacing w:before="120"/>
        <w:rPr>
          <w:rFonts w:ascii="Times New Roman" w:hAnsi="Times New Roman" w:cstheme="minorBidi"/>
          <w:sz w:val="24"/>
          <w:szCs w:val="24"/>
        </w:rPr>
      </w:pPr>
    </w:p>
    <w:p w14:paraId="24239CD5" w14:textId="77777777" w:rsidR="00525B2B" w:rsidRDefault="00525B2B" w:rsidP="00525B2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05446DC6" w14:textId="77777777" w:rsidR="00227B65" w:rsidRDefault="00FC148A" w:rsidP="00FC148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</w:t>
      </w:r>
    </w:p>
    <w:p w14:paraId="2D3408F7" w14:textId="77777777" w:rsidR="00227B65" w:rsidRDefault="00227B65" w:rsidP="00FC148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048C2DF" w14:textId="77777777" w:rsidR="00227B65" w:rsidRDefault="00227B65" w:rsidP="00FC148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268C85E" w14:textId="77777777" w:rsidR="00227B65" w:rsidRDefault="00227B65" w:rsidP="00FC148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8DB9271" w14:textId="77777777" w:rsidR="00227B65" w:rsidRDefault="00227B65" w:rsidP="00FC148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A8DE027" w14:textId="77777777" w:rsidR="00227B65" w:rsidRDefault="00227B65" w:rsidP="00FC148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FDD0F9D" w14:textId="77777777" w:rsidR="00227B65" w:rsidRDefault="00227B65" w:rsidP="00FC148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EACAC89" w14:textId="77777777" w:rsidR="00227B65" w:rsidRDefault="00227B65" w:rsidP="00FC148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163EDF1" w14:textId="77777777" w:rsidR="00227B65" w:rsidRDefault="00227B65" w:rsidP="00FC148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1AC1F3A" w14:textId="77777777" w:rsidR="00227B65" w:rsidRDefault="00227B65" w:rsidP="00FC148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336C465" w14:textId="77777777" w:rsidR="00227B65" w:rsidRDefault="00227B65" w:rsidP="00FC148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71925BD" w14:textId="77777777" w:rsidR="00227B65" w:rsidRDefault="00227B65" w:rsidP="00FC148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AC9B5B3" w14:textId="77777777" w:rsidR="00227B65" w:rsidRDefault="00227B65" w:rsidP="00FC148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74C7F67" w14:textId="77777777" w:rsidR="006507AA" w:rsidRDefault="006507AA" w:rsidP="00FC148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CC05122" w14:textId="77777777" w:rsidR="006507AA" w:rsidRDefault="006507AA" w:rsidP="00FC148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8F56077" w14:textId="77777777" w:rsidR="00525B2B" w:rsidRDefault="00FC148A" w:rsidP="006507A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507A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="00525B2B" w:rsidRPr="006507A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ематическое планирование </w:t>
      </w:r>
      <w:r w:rsidRPr="006507A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курса « Английский язык»</w:t>
      </w:r>
    </w:p>
    <w:p w14:paraId="38828A46" w14:textId="77777777" w:rsidR="00FC148A" w:rsidRPr="006507AA" w:rsidRDefault="00525B2B" w:rsidP="00525B2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507A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5 класс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"/>
        <w:gridCol w:w="6356"/>
        <w:gridCol w:w="2592"/>
      </w:tblGrid>
      <w:tr w:rsidR="00525B2B" w:rsidRPr="00CD6151" w14:paraId="3D8599C8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FF7F7E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CAB302" w14:textId="77777777" w:rsidR="00CD6151" w:rsidRPr="00CD6151" w:rsidRDefault="00FC148A" w:rsidP="00656F93">
            <w:pPr>
              <w:ind w:firstLine="22"/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209FA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525B2B" w:rsidRPr="00CD6151" w14:paraId="67C8C1F7" w14:textId="77777777" w:rsidTr="006507AA">
        <w:trPr>
          <w:trHeight w:val="286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95EF4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C938D" w14:textId="77777777" w:rsidR="00CD6151" w:rsidRPr="00CD6151" w:rsidRDefault="00525B2B" w:rsidP="00656F93">
            <w:pPr>
              <w:ind w:firstLine="22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Здравствуйте! Мы рады снова увидеться!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656B0D" w14:textId="77777777" w:rsidR="00CD6151" w:rsidRPr="00CD6151" w:rsidRDefault="00525B2B" w:rsidP="00656F93">
            <w:pPr>
              <w:ind w:firstLine="568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525B2B" w:rsidRPr="00CD6151" w14:paraId="100ADA98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5FE52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A3E3F" w14:textId="77777777" w:rsidR="00CD6151" w:rsidRPr="00CD6151" w:rsidRDefault="00525B2B" w:rsidP="00656F93">
            <w:pPr>
              <w:ind w:firstLine="22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Мы собираемся поехать в Лондон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F2C20B" w14:textId="77777777" w:rsidR="00CD6151" w:rsidRPr="00CD6151" w:rsidRDefault="00525B2B" w:rsidP="00656F93">
            <w:pPr>
              <w:ind w:firstLine="568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часа</w:t>
            </w:r>
          </w:p>
        </w:tc>
      </w:tr>
      <w:tr w:rsidR="00525B2B" w:rsidRPr="00CD6151" w14:paraId="0D908F9E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0AE59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D377D" w14:textId="77777777" w:rsidR="00CD6151" w:rsidRPr="00CD6151" w:rsidRDefault="00525B2B" w:rsidP="00656F93">
            <w:pPr>
              <w:ind w:firstLine="22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Лица Лондона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6A83A" w14:textId="77777777" w:rsidR="00CD6151" w:rsidRPr="00CD6151" w:rsidRDefault="00525B2B" w:rsidP="00656F93">
            <w:pPr>
              <w:ind w:firstLine="568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 часов</w:t>
            </w:r>
          </w:p>
        </w:tc>
      </w:tr>
      <w:tr w:rsidR="00525B2B" w:rsidRPr="00CD6151" w14:paraId="6475D9A1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24C01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AB7A0" w14:textId="77777777" w:rsidR="00CD6151" w:rsidRPr="00CD6151" w:rsidRDefault="00525B2B" w:rsidP="00656F93">
            <w:pPr>
              <w:ind w:firstLine="22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Узнаем больше друг о друге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B3594D" w14:textId="77777777" w:rsidR="00CD6151" w:rsidRPr="00CD6151" w:rsidRDefault="00525B2B" w:rsidP="00656F93">
            <w:pPr>
              <w:ind w:firstLine="568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525B2B" w:rsidRPr="00CD6151" w14:paraId="5E48AC55" w14:textId="77777777" w:rsidTr="006507AA">
        <w:trPr>
          <w:trHeight w:val="286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2ADCAB" w14:textId="77777777" w:rsidR="00525B2B" w:rsidRPr="00CD6151" w:rsidRDefault="00525B2B" w:rsidP="00656F93">
            <w:pPr>
              <w:rPr>
                <w:rFonts w:ascii="Times New Roman" w:hAnsi="Times New Roman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0442B" w14:textId="77777777" w:rsidR="00CD6151" w:rsidRPr="00CD6151" w:rsidRDefault="00525B2B" w:rsidP="00656F93">
            <w:pPr>
              <w:ind w:firstLine="22"/>
              <w:jc w:val="right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3FA5D" w14:textId="77777777" w:rsidR="00CD6151" w:rsidRPr="00CD6151" w:rsidRDefault="00525B2B" w:rsidP="00656F93">
            <w:pPr>
              <w:ind w:firstLine="568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 часа</w:t>
            </w:r>
          </w:p>
        </w:tc>
      </w:tr>
    </w:tbl>
    <w:p w14:paraId="25081E1C" w14:textId="77777777" w:rsidR="00FC148A" w:rsidRDefault="00FC148A" w:rsidP="00525B2B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377DADC" w14:textId="77777777" w:rsidR="00525B2B" w:rsidRDefault="00525B2B" w:rsidP="00525B2B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9C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6 класс</w:t>
      </w:r>
    </w:p>
    <w:p w14:paraId="6813F6B9" w14:textId="77777777" w:rsidR="00FC148A" w:rsidRPr="00CD6151" w:rsidRDefault="00FC148A" w:rsidP="00525B2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lang w:eastAsia="ru-RU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"/>
        <w:gridCol w:w="6356"/>
        <w:gridCol w:w="2592"/>
      </w:tblGrid>
      <w:tr w:rsidR="00525B2B" w:rsidRPr="00CD6151" w14:paraId="46BC73D7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CF803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37F00" w14:textId="77777777" w:rsidR="00CD6151" w:rsidRPr="00CD6151" w:rsidRDefault="00FC148A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C2322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525B2B" w:rsidRPr="00CD6151" w14:paraId="17CB7140" w14:textId="77777777" w:rsidTr="006507AA">
        <w:trPr>
          <w:trHeight w:val="286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B4EA8E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71AA9" w14:textId="77777777" w:rsidR="00CD6151" w:rsidRPr="00CD6151" w:rsidRDefault="00525B2B" w:rsidP="00656F93">
            <w:pPr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Лондон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E68D67" w14:textId="77777777" w:rsidR="00CD6151" w:rsidRPr="00CD6151" w:rsidRDefault="00525B2B" w:rsidP="00656F93">
            <w:pPr>
              <w:ind w:firstLine="568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525B2B" w:rsidRPr="00CD6151" w14:paraId="2788FBA3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C46D01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6A783" w14:textId="77777777" w:rsidR="00CD6151" w:rsidRPr="00CD6151" w:rsidRDefault="00525B2B" w:rsidP="00656F93">
            <w:pPr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Животные в нашей жизни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53903" w14:textId="77777777" w:rsidR="00CD6151" w:rsidRPr="00CD6151" w:rsidRDefault="00525B2B" w:rsidP="00656F93">
            <w:pPr>
              <w:ind w:firstLine="568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часа</w:t>
            </w:r>
          </w:p>
        </w:tc>
      </w:tr>
      <w:tr w:rsidR="00525B2B" w:rsidRPr="00CD6151" w14:paraId="5EEEF901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A63FF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4B07EC" w14:textId="77777777" w:rsidR="00CD6151" w:rsidRPr="00CD6151" w:rsidRDefault="00525B2B" w:rsidP="00656F93">
            <w:pPr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Живём вместе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BE437" w14:textId="77777777" w:rsidR="00CD6151" w:rsidRPr="00CD6151" w:rsidRDefault="00525B2B" w:rsidP="00656F93">
            <w:pPr>
              <w:ind w:firstLine="568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 часов</w:t>
            </w:r>
          </w:p>
        </w:tc>
      </w:tr>
      <w:tr w:rsidR="00525B2B" w:rsidRPr="00CD6151" w14:paraId="64186416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39234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C8B84" w14:textId="77777777" w:rsidR="00CD6151" w:rsidRPr="00CD6151" w:rsidRDefault="00525B2B" w:rsidP="00656F93">
            <w:pPr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 нас много общего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A10A63" w14:textId="77777777" w:rsidR="00CD6151" w:rsidRPr="00CD6151" w:rsidRDefault="00525B2B" w:rsidP="00656F93">
            <w:pPr>
              <w:ind w:firstLine="568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525B2B" w:rsidRPr="00CD6151" w14:paraId="63263FE9" w14:textId="77777777" w:rsidTr="006507AA">
        <w:trPr>
          <w:trHeight w:val="60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C47DF5" w14:textId="77777777" w:rsidR="00525B2B" w:rsidRPr="00CD6151" w:rsidRDefault="00525B2B" w:rsidP="00656F93">
            <w:pPr>
              <w:rPr>
                <w:rFonts w:ascii="Times New Roman" w:hAnsi="Times New Roman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0CAF1" w14:textId="77777777" w:rsidR="00CD6151" w:rsidRPr="00CD6151" w:rsidRDefault="00525B2B" w:rsidP="00656F93">
            <w:pPr>
              <w:spacing w:line="60" w:lineRule="atLeast"/>
              <w:jc w:val="right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6361A" w14:textId="77777777" w:rsidR="00CD6151" w:rsidRPr="00CD6151" w:rsidRDefault="00525B2B" w:rsidP="00656F93">
            <w:pPr>
              <w:spacing w:line="60" w:lineRule="atLeast"/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 часа</w:t>
            </w:r>
          </w:p>
        </w:tc>
      </w:tr>
    </w:tbl>
    <w:p w14:paraId="4D6EBDE3" w14:textId="77777777" w:rsidR="00FC148A" w:rsidRDefault="00FC148A" w:rsidP="00525B2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C778B0D" w14:textId="77777777" w:rsidR="00525B2B" w:rsidRDefault="00525B2B" w:rsidP="00525B2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9C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7 класс</w:t>
      </w:r>
    </w:p>
    <w:p w14:paraId="011E468C" w14:textId="77777777" w:rsidR="00FC148A" w:rsidRPr="00CD6151" w:rsidRDefault="00FC148A" w:rsidP="00525B2B">
      <w:pPr>
        <w:shd w:val="clear" w:color="auto" w:fill="FFFFFF"/>
        <w:rPr>
          <w:rFonts w:ascii="Times New Roman" w:hAnsi="Times New Roman" w:cs="Times New Roman"/>
          <w:color w:val="000000"/>
          <w:sz w:val="24"/>
          <w:lang w:eastAsia="ru-RU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"/>
        <w:gridCol w:w="6356"/>
        <w:gridCol w:w="2592"/>
      </w:tblGrid>
      <w:tr w:rsidR="00525B2B" w:rsidRPr="00CD6151" w14:paraId="3A17B6B9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850DA7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97A43" w14:textId="77777777" w:rsidR="00CD6151" w:rsidRPr="00CD6151" w:rsidRDefault="00FC148A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44354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525B2B" w:rsidRPr="00CD6151" w14:paraId="0058E914" w14:textId="77777777" w:rsidTr="006507AA">
        <w:trPr>
          <w:trHeight w:val="286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99C71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836E98" w14:textId="77777777" w:rsidR="00CD6151" w:rsidRPr="00CD6151" w:rsidRDefault="00525B2B" w:rsidP="00656F93">
            <w:pPr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Международные соревнования подростков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6AB5D" w14:textId="77777777" w:rsidR="00CD6151" w:rsidRPr="00CD6151" w:rsidRDefault="00525B2B" w:rsidP="00656F93">
            <w:pPr>
              <w:ind w:firstLine="568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525B2B" w:rsidRPr="00CD6151" w14:paraId="3C726C94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25305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7CDD9" w14:textId="77777777" w:rsidR="00CD6151" w:rsidRPr="00CD6151" w:rsidRDefault="00525B2B" w:rsidP="00656F93">
            <w:pPr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Встречаем победителей международных соревнований подростков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50B668" w14:textId="77777777" w:rsidR="00CD6151" w:rsidRPr="00CD6151" w:rsidRDefault="00525B2B" w:rsidP="00656F93">
            <w:pPr>
              <w:ind w:firstLine="568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часа</w:t>
            </w:r>
          </w:p>
        </w:tc>
      </w:tr>
      <w:tr w:rsidR="00525B2B" w:rsidRPr="00CD6151" w14:paraId="1121E4C8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C3778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A8B7EF" w14:textId="77777777" w:rsidR="00CD6151" w:rsidRPr="00CD6151" w:rsidRDefault="00525B2B" w:rsidP="00656F93">
            <w:pPr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Взгляд на проблемы подростков: школьное образование.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50E4A" w14:textId="77777777" w:rsidR="00CD6151" w:rsidRPr="00CD6151" w:rsidRDefault="00525B2B" w:rsidP="00656F93">
            <w:pPr>
              <w:ind w:firstLine="568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 часов</w:t>
            </w:r>
          </w:p>
        </w:tc>
      </w:tr>
      <w:tr w:rsidR="00525B2B" w:rsidRPr="00CD6151" w14:paraId="5D441D03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29377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F01FA9" w14:textId="77777777" w:rsidR="00CD6151" w:rsidRPr="00CD6151" w:rsidRDefault="00525B2B" w:rsidP="00656F93">
            <w:pPr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 – это здорово!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FB71A9" w14:textId="77777777" w:rsidR="00CD6151" w:rsidRPr="00CD6151" w:rsidRDefault="00525B2B" w:rsidP="00656F93">
            <w:pPr>
              <w:ind w:firstLine="568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525B2B" w:rsidRPr="00CD6151" w14:paraId="24EDE3C7" w14:textId="77777777" w:rsidTr="006507AA">
        <w:trPr>
          <w:trHeight w:val="39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9D3E9" w14:textId="77777777" w:rsidR="00525B2B" w:rsidRPr="00CD6151" w:rsidRDefault="00525B2B" w:rsidP="00656F93">
            <w:pPr>
              <w:rPr>
                <w:rFonts w:ascii="Times New Roman" w:hAnsi="Times New Roman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340A1" w14:textId="77777777" w:rsidR="00CD6151" w:rsidRPr="00CD6151" w:rsidRDefault="00525B2B" w:rsidP="00656F93">
            <w:pPr>
              <w:jc w:val="right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30FB2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 часа</w:t>
            </w:r>
          </w:p>
        </w:tc>
      </w:tr>
    </w:tbl>
    <w:p w14:paraId="5548010A" w14:textId="77777777" w:rsidR="00525B2B" w:rsidRDefault="00525B2B" w:rsidP="00525B2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65CBBDE" w14:textId="77777777" w:rsidR="00525B2B" w:rsidRDefault="00525B2B" w:rsidP="00525B2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9C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8 класс</w:t>
      </w:r>
    </w:p>
    <w:p w14:paraId="6EA00851" w14:textId="77777777" w:rsidR="00FC148A" w:rsidRPr="00CD6151" w:rsidRDefault="00FC148A" w:rsidP="00525B2B">
      <w:pPr>
        <w:shd w:val="clear" w:color="auto" w:fill="FFFFFF"/>
        <w:rPr>
          <w:rFonts w:ascii="Times New Roman" w:hAnsi="Times New Roman" w:cs="Times New Roman"/>
          <w:color w:val="000000"/>
          <w:sz w:val="24"/>
          <w:lang w:eastAsia="ru-RU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"/>
        <w:gridCol w:w="6356"/>
        <w:gridCol w:w="2592"/>
      </w:tblGrid>
      <w:tr w:rsidR="00525B2B" w:rsidRPr="00CD6151" w14:paraId="2178FA2E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BEF02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BCE2A4" w14:textId="77777777" w:rsidR="00CD6151" w:rsidRPr="00CD6151" w:rsidRDefault="00FC148A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F68EC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525B2B" w:rsidRPr="00CD6151" w14:paraId="49948824" w14:textId="77777777" w:rsidTr="006507AA">
        <w:trPr>
          <w:trHeight w:val="286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28563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3F629" w14:textId="77777777" w:rsidR="00CD6151" w:rsidRPr="00CD6151" w:rsidRDefault="00525B2B" w:rsidP="00656F93">
            <w:pPr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Мы живём на чудесной планете!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782E0" w14:textId="77777777" w:rsidR="00CD6151" w:rsidRPr="00CD6151" w:rsidRDefault="00525B2B" w:rsidP="00656F93">
            <w:pPr>
              <w:ind w:firstLine="568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525B2B" w:rsidRPr="00CD6151" w14:paraId="5FC1E66E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7B2D4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D4627C" w14:textId="77777777" w:rsidR="00CD6151" w:rsidRPr="00CD6151" w:rsidRDefault="00525B2B" w:rsidP="00656F93">
            <w:pPr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Лучший друг Планеты – это ты!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2DF01" w14:textId="77777777" w:rsidR="00CD6151" w:rsidRPr="00CD6151" w:rsidRDefault="00525B2B" w:rsidP="00656F93">
            <w:pPr>
              <w:ind w:firstLine="568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часа</w:t>
            </w:r>
          </w:p>
        </w:tc>
      </w:tr>
      <w:tr w:rsidR="00525B2B" w:rsidRPr="00CD6151" w14:paraId="4C3FCA75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1E53A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39EB0" w14:textId="77777777" w:rsidR="00CD6151" w:rsidRPr="00CD6151" w:rsidRDefault="00525B2B" w:rsidP="00656F93">
            <w:pPr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СМИ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B9DC0" w14:textId="77777777" w:rsidR="00CD6151" w:rsidRPr="00CD6151" w:rsidRDefault="00525B2B" w:rsidP="00656F93">
            <w:pPr>
              <w:ind w:firstLine="568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 часов</w:t>
            </w:r>
          </w:p>
        </w:tc>
      </w:tr>
      <w:tr w:rsidR="00525B2B" w:rsidRPr="00CD6151" w14:paraId="377DF5C3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6C012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435D04" w14:textId="77777777" w:rsidR="00CD6151" w:rsidRPr="00CD6151" w:rsidRDefault="00525B2B" w:rsidP="00656F93">
            <w:pPr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Успешная личность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41A33" w14:textId="77777777" w:rsidR="00CD6151" w:rsidRPr="00CD6151" w:rsidRDefault="00525B2B" w:rsidP="00656F93">
            <w:pPr>
              <w:ind w:firstLine="568"/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525B2B" w:rsidRPr="00CD6151" w14:paraId="01DACFE2" w14:textId="77777777" w:rsidTr="006507AA">
        <w:trPr>
          <w:trHeight w:val="39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A0E81" w14:textId="77777777" w:rsidR="00525B2B" w:rsidRPr="00CD6151" w:rsidRDefault="00525B2B" w:rsidP="00656F93">
            <w:pPr>
              <w:rPr>
                <w:rFonts w:ascii="Times New Roman" w:hAnsi="Times New Roman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B74CF" w14:textId="77777777" w:rsidR="00CD6151" w:rsidRPr="00CD6151" w:rsidRDefault="00525B2B" w:rsidP="00656F93">
            <w:pPr>
              <w:jc w:val="right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CEC1C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 часа</w:t>
            </w:r>
          </w:p>
        </w:tc>
      </w:tr>
    </w:tbl>
    <w:p w14:paraId="4265BF2F" w14:textId="77777777" w:rsidR="00FC148A" w:rsidRDefault="00FC148A" w:rsidP="00525B2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4643CC0" w14:textId="77777777" w:rsidR="00525B2B" w:rsidRDefault="00525B2B" w:rsidP="00525B2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9C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9 класс</w:t>
      </w:r>
    </w:p>
    <w:p w14:paraId="247B77F4" w14:textId="77777777" w:rsidR="00FC148A" w:rsidRPr="00CD6151" w:rsidRDefault="00FC148A" w:rsidP="00525B2B">
      <w:pPr>
        <w:shd w:val="clear" w:color="auto" w:fill="FFFFFF"/>
        <w:rPr>
          <w:rFonts w:ascii="Times New Roman" w:hAnsi="Times New Roman" w:cs="Times New Roman"/>
          <w:color w:val="000000"/>
          <w:sz w:val="24"/>
          <w:lang w:eastAsia="ru-RU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"/>
        <w:gridCol w:w="6356"/>
        <w:gridCol w:w="2592"/>
      </w:tblGrid>
      <w:tr w:rsidR="00525B2B" w:rsidRPr="00CD6151" w14:paraId="3D6BB5DC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59C31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5C164" w14:textId="77777777" w:rsidR="00CD6151" w:rsidRPr="00CD6151" w:rsidRDefault="00FC148A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8FF01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525B2B" w:rsidRPr="00CD6151" w14:paraId="66CFF307" w14:textId="77777777" w:rsidTr="006507AA">
        <w:trPr>
          <w:trHeight w:val="286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C935C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E137B" w14:textId="77777777" w:rsidR="00CD6151" w:rsidRPr="00CD6151" w:rsidRDefault="00525B2B" w:rsidP="00656F93">
            <w:pPr>
              <w:jc w:val="both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Семья и друзья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DE0E1B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525B2B" w:rsidRPr="00CD6151" w14:paraId="1BDFCBCA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B4FD9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31EC9" w14:textId="77777777" w:rsidR="00CD6151" w:rsidRPr="00CD6151" w:rsidRDefault="00525B2B" w:rsidP="00656F93">
            <w:pPr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0CE87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часа</w:t>
            </w:r>
          </w:p>
        </w:tc>
      </w:tr>
      <w:tr w:rsidR="00525B2B" w:rsidRPr="00CD6151" w14:paraId="382C9CE4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99C771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529B1" w14:textId="77777777" w:rsidR="00CD6151" w:rsidRPr="00CD6151" w:rsidRDefault="00525B2B" w:rsidP="00656F93">
            <w:pPr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Конфликты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D5E05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 часов</w:t>
            </w:r>
          </w:p>
        </w:tc>
      </w:tr>
      <w:tr w:rsidR="00525B2B" w:rsidRPr="00CD6151" w14:paraId="037303A5" w14:textId="77777777" w:rsidTr="006507AA">
        <w:trPr>
          <w:trHeight w:val="27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B9DB6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E2283" w14:textId="77777777" w:rsidR="00CD6151" w:rsidRPr="00CD6151" w:rsidRDefault="00525B2B" w:rsidP="00656F93">
            <w:pPr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Твой выбор в жизни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EDBCC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Pr="00A939C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часа</w:t>
            </w:r>
          </w:p>
        </w:tc>
      </w:tr>
      <w:tr w:rsidR="00525B2B" w:rsidRPr="00CD6151" w14:paraId="54EF6AC2" w14:textId="77777777" w:rsidTr="006507AA">
        <w:trPr>
          <w:trHeight w:val="392"/>
        </w:trPr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F7EF2" w14:textId="77777777" w:rsidR="00525B2B" w:rsidRPr="00CD6151" w:rsidRDefault="00525B2B" w:rsidP="00656F93">
            <w:pPr>
              <w:rPr>
                <w:rFonts w:ascii="Times New Roman" w:hAnsi="Times New Roman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5F7FB" w14:textId="77777777" w:rsidR="00CD6151" w:rsidRPr="00CD6151" w:rsidRDefault="00525B2B" w:rsidP="00656F93">
            <w:pPr>
              <w:jc w:val="right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 w:rsidRPr="00A93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5751F0" w14:textId="77777777" w:rsidR="00CD6151" w:rsidRPr="00CD6151" w:rsidRDefault="00525B2B" w:rsidP="00656F93">
            <w:pPr>
              <w:jc w:val="center"/>
              <w:rPr>
                <w:rFonts w:ascii="Times New Roman" w:hAnsi="Times New Roman" w:cs="Arial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 часа</w:t>
            </w:r>
          </w:p>
        </w:tc>
      </w:tr>
    </w:tbl>
    <w:p w14:paraId="7FDF7701" w14:textId="77777777" w:rsidR="00525B2B" w:rsidRDefault="00525B2B" w:rsidP="00525B2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sectPr w:rsidR="00525B2B" w:rsidSect="00FC148A">
      <w:footerReference w:type="default" r:id="rId8"/>
      <w:type w:val="continuous"/>
      <w:pgSz w:w="11907" w:h="16840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A4084" w14:textId="77777777" w:rsidR="00B57E43" w:rsidRDefault="00B57E43" w:rsidP="00FC148A">
      <w:r>
        <w:separator/>
      </w:r>
    </w:p>
  </w:endnote>
  <w:endnote w:type="continuationSeparator" w:id="0">
    <w:p w14:paraId="47DCBB40" w14:textId="77777777" w:rsidR="00B57E43" w:rsidRDefault="00B57E43" w:rsidP="00FC1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AC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ewtonCSanPin">
    <w:altName w:val="Times New Roman"/>
    <w:charset w:val="CC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9670898"/>
      <w:docPartObj>
        <w:docPartGallery w:val="Page Numbers (Bottom of Page)"/>
        <w:docPartUnique/>
      </w:docPartObj>
    </w:sdtPr>
    <w:sdtEndPr/>
    <w:sdtContent>
      <w:p w14:paraId="20AA4B4C" w14:textId="77777777" w:rsidR="00FC148A" w:rsidRDefault="00FC148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07AA">
          <w:rPr>
            <w:noProof/>
          </w:rPr>
          <w:t>15</w:t>
        </w:r>
        <w:r>
          <w:fldChar w:fldCharType="end"/>
        </w:r>
      </w:p>
    </w:sdtContent>
  </w:sdt>
  <w:p w14:paraId="40176D3D" w14:textId="77777777" w:rsidR="00FC148A" w:rsidRDefault="00FC148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30BAD" w14:textId="77777777" w:rsidR="00B57E43" w:rsidRDefault="00B57E43" w:rsidP="00FC148A">
      <w:r>
        <w:separator/>
      </w:r>
    </w:p>
  </w:footnote>
  <w:footnote w:type="continuationSeparator" w:id="0">
    <w:p w14:paraId="7169FA7A" w14:textId="77777777" w:rsidR="00B57E43" w:rsidRDefault="00B57E43" w:rsidP="00FC14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singleLevel"/>
    <w:tmpl w:val="00000009"/>
    <w:name w:val="WW8Num12"/>
    <w:lvl w:ilvl="0">
      <w:start w:val="1"/>
      <w:numFmt w:val="decimal"/>
      <w:lvlText w:val="%1."/>
      <w:lvlJc w:val="left"/>
      <w:pPr>
        <w:tabs>
          <w:tab w:val="num" w:pos="-610"/>
        </w:tabs>
        <w:ind w:left="470" w:hanging="360"/>
      </w:pPr>
    </w:lvl>
  </w:abstractNum>
  <w:abstractNum w:abstractNumId="1" w15:restartNumberingAfterBreak="0">
    <w:nsid w:val="0000001F"/>
    <w:multiLevelType w:val="multilevel"/>
    <w:tmpl w:val="0000001F"/>
    <w:name w:val="WW8Num54"/>
    <w:lvl w:ilvl="0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850F4F"/>
    <w:multiLevelType w:val="hybridMultilevel"/>
    <w:tmpl w:val="5B729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46E20"/>
    <w:multiLevelType w:val="hybridMultilevel"/>
    <w:tmpl w:val="BA6AE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274938"/>
    <w:multiLevelType w:val="hybridMultilevel"/>
    <w:tmpl w:val="14DEF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B8757A"/>
    <w:multiLevelType w:val="hybridMultilevel"/>
    <w:tmpl w:val="26F28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9D7DCB"/>
    <w:multiLevelType w:val="hybridMultilevel"/>
    <w:tmpl w:val="8FCAC4C2"/>
    <w:lvl w:ilvl="0" w:tplc="14229B04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7DE45B1E"/>
    <w:multiLevelType w:val="hybridMultilevel"/>
    <w:tmpl w:val="8D907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4"/>
  </w:num>
  <w:num w:numId="6">
    <w:abstractNumId w:val="0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1092"/>
    <w:rsid w:val="00181092"/>
    <w:rsid w:val="00227B65"/>
    <w:rsid w:val="003A7A74"/>
    <w:rsid w:val="00431AD2"/>
    <w:rsid w:val="00525B2B"/>
    <w:rsid w:val="005C71CB"/>
    <w:rsid w:val="006507AA"/>
    <w:rsid w:val="006C55CA"/>
    <w:rsid w:val="007761FD"/>
    <w:rsid w:val="007E011C"/>
    <w:rsid w:val="008D0789"/>
    <w:rsid w:val="00B57E43"/>
    <w:rsid w:val="00EB59B3"/>
    <w:rsid w:val="00EE33E8"/>
    <w:rsid w:val="00FC148A"/>
    <w:rsid w:val="00FF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4E865AE"/>
  <w15:docId w15:val="{BBC2D79C-B0BB-407F-B762-DAB501557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092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1">
    <w:name w:val="heading 1"/>
    <w:basedOn w:val="a"/>
    <w:next w:val="a"/>
    <w:link w:val="10"/>
    <w:qFormat/>
    <w:rsid w:val="00FC148A"/>
    <w:pPr>
      <w:keepNext/>
      <w:tabs>
        <w:tab w:val="num" w:pos="432"/>
      </w:tabs>
      <w:spacing w:before="240" w:after="60" w:line="276" w:lineRule="auto"/>
      <w:ind w:left="432" w:hanging="432"/>
      <w:outlineLvl w:val="0"/>
    </w:pPr>
    <w:rPr>
      <w:rFonts w:ascii="Arial" w:hAnsi="Arial" w:cs="Arial"/>
      <w:b/>
      <w:bCs/>
      <w:kern w:val="2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FC148A"/>
    <w:pPr>
      <w:keepNext/>
      <w:tabs>
        <w:tab w:val="num" w:pos="576"/>
      </w:tabs>
      <w:spacing w:before="240" w:after="60" w:line="276" w:lineRule="auto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1092"/>
    <w:pPr>
      <w:spacing w:after="200" w:line="276" w:lineRule="auto"/>
      <w:ind w:left="720"/>
      <w:contextualSpacing/>
    </w:pPr>
    <w:rPr>
      <w:rFonts w:eastAsia="Calibri" w:cs="Times New Roman"/>
      <w:sz w:val="22"/>
      <w:szCs w:val="22"/>
    </w:rPr>
  </w:style>
  <w:style w:type="paragraph" w:customStyle="1" w:styleId="c37">
    <w:name w:val="c37"/>
    <w:basedOn w:val="a"/>
    <w:rsid w:val="0018109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181092"/>
  </w:style>
  <w:style w:type="paragraph" w:customStyle="1" w:styleId="c1">
    <w:name w:val="c1"/>
    <w:basedOn w:val="a"/>
    <w:rsid w:val="0018109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81092"/>
  </w:style>
  <w:style w:type="character" w:customStyle="1" w:styleId="c3">
    <w:name w:val="c3"/>
    <w:basedOn w:val="a0"/>
    <w:rsid w:val="00181092"/>
  </w:style>
  <w:style w:type="character" w:customStyle="1" w:styleId="c49">
    <w:name w:val="c49"/>
    <w:basedOn w:val="a0"/>
    <w:rsid w:val="00181092"/>
  </w:style>
  <w:style w:type="character" w:customStyle="1" w:styleId="c31">
    <w:name w:val="c31"/>
    <w:basedOn w:val="a0"/>
    <w:rsid w:val="00181092"/>
  </w:style>
  <w:style w:type="paragraph" w:customStyle="1" w:styleId="c8">
    <w:name w:val="c8"/>
    <w:basedOn w:val="a"/>
    <w:rsid w:val="0018109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181092"/>
  </w:style>
  <w:style w:type="character" w:customStyle="1" w:styleId="c77">
    <w:name w:val="c77"/>
    <w:basedOn w:val="a0"/>
    <w:rsid w:val="00181092"/>
  </w:style>
  <w:style w:type="paragraph" w:customStyle="1" w:styleId="c12">
    <w:name w:val="c12"/>
    <w:basedOn w:val="a"/>
    <w:rsid w:val="0018109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8109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81092"/>
  </w:style>
  <w:style w:type="paragraph" w:styleId="a4">
    <w:name w:val="header"/>
    <w:basedOn w:val="a"/>
    <w:link w:val="a5"/>
    <w:uiPriority w:val="99"/>
    <w:unhideWhenUsed/>
    <w:rsid w:val="00FC148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C148A"/>
    <w:rPr>
      <w:rFonts w:ascii="Calibri" w:eastAsia="Times New Roman" w:hAnsi="Calibri" w:cs="Calibri"/>
      <w:sz w:val="20"/>
      <w:szCs w:val="20"/>
    </w:rPr>
  </w:style>
  <w:style w:type="paragraph" w:styleId="a6">
    <w:name w:val="footer"/>
    <w:basedOn w:val="a"/>
    <w:link w:val="a7"/>
    <w:unhideWhenUsed/>
    <w:rsid w:val="00FC148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C148A"/>
    <w:rPr>
      <w:rFonts w:ascii="Calibri" w:eastAsia="Times New Roman" w:hAnsi="Calibri" w:cs="Calibri"/>
      <w:sz w:val="20"/>
      <w:szCs w:val="20"/>
    </w:rPr>
  </w:style>
  <w:style w:type="character" w:customStyle="1" w:styleId="10">
    <w:name w:val="Заголовок 1 Знак"/>
    <w:basedOn w:val="a0"/>
    <w:link w:val="1"/>
    <w:rsid w:val="00FC148A"/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FC148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WW8Num1z0">
    <w:name w:val="WW8Num1z0"/>
    <w:rsid w:val="00FC148A"/>
    <w:rPr>
      <w:rFonts w:ascii="Symbol" w:hAnsi="Symbol"/>
    </w:rPr>
  </w:style>
  <w:style w:type="character" w:customStyle="1" w:styleId="WW8Num2z0">
    <w:name w:val="WW8Num2z0"/>
    <w:rsid w:val="00FC148A"/>
    <w:rPr>
      <w:rFonts w:ascii="Symbol" w:hAnsi="Symbol"/>
    </w:rPr>
  </w:style>
  <w:style w:type="character" w:customStyle="1" w:styleId="WW8Num2z2">
    <w:name w:val="WW8Num2z2"/>
    <w:rsid w:val="00FC148A"/>
    <w:rPr>
      <w:rFonts w:ascii="Wingdings" w:hAnsi="Wingdings"/>
    </w:rPr>
  </w:style>
  <w:style w:type="character" w:customStyle="1" w:styleId="WW8Num2z4">
    <w:name w:val="WW8Num2z4"/>
    <w:rsid w:val="00FC148A"/>
    <w:rPr>
      <w:rFonts w:ascii="Courier New" w:hAnsi="Courier New"/>
    </w:rPr>
  </w:style>
  <w:style w:type="character" w:customStyle="1" w:styleId="WW8Num3z0">
    <w:name w:val="WW8Num3z0"/>
    <w:rsid w:val="00FC148A"/>
    <w:rPr>
      <w:rFonts w:ascii="Symbol" w:hAnsi="Symbol"/>
    </w:rPr>
  </w:style>
  <w:style w:type="character" w:customStyle="1" w:styleId="WW8Num4z0">
    <w:name w:val="WW8Num4z0"/>
    <w:rsid w:val="00FC148A"/>
    <w:rPr>
      <w:rFonts w:ascii="Symbol" w:hAnsi="Symbol"/>
    </w:rPr>
  </w:style>
  <w:style w:type="character" w:customStyle="1" w:styleId="WW8Num5z0">
    <w:name w:val="WW8Num5z0"/>
    <w:rsid w:val="00FC148A"/>
    <w:rPr>
      <w:rFonts w:ascii="Symbol" w:hAnsi="Symbol"/>
    </w:rPr>
  </w:style>
  <w:style w:type="character" w:customStyle="1" w:styleId="WW8Num6z0">
    <w:name w:val="WW8Num6z0"/>
    <w:rsid w:val="00FC148A"/>
    <w:rPr>
      <w:rFonts w:ascii="Symbol" w:hAnsi="Symbol"/>
      <w:b/>
    </w:rPr>
  </w:style>
  <w:style w:type="character" w:customStyle="1" w:styleId="WW8Num7z0">
    <w:name w:val="WW8Num7z0"/>
    <w:rsid w:val="00FC148A"/>
    <w:rPr>
      <w:rFonts w:ascii="Symbol" w:hAnsi="Symbol"/>
    </w:rPr>
  </w:style>
  <w:style w:type="character" w:customStyle="1" w:styleId="WW8Num8z0">
    <w:name w:val="WW8Num8z0"/>
    <w:rsid w:val="00FC148A"/>
    <w:rPr>
      <w:rFonts w:ascii="Symbol" w:hAnsi="Symbol"/>
    </w:rPr>
  </w:style>
  <w:style w:type="character" w:customStyle="1" w:styleId="WW8Num9z0">
    <w:name w:val="WW8Num9z0"/>
    <w:rsid w:val="00FC148A"/>
    <w:rPr>
      <w:rFonts w:ascii="Symbol" w:hAnsi="Symbol"/>
    </w:rPr>
  </w:style>
  <w:style w:type="character" w:customStyle="1" w:styleId="WW8Num10z0">
    <w:name w:val="WW8Num10z0"/>
    <w:rsid w:val="00FC148A"/>
    <w:rPr>
      <w:rFonts w:ascii="Symbol" w:hAnsi="Symbol"/>
    </w:rPr>
  </w:style>
  <w:style w:type="character" w:customStyle="1" w:styleId="WW8Num11z0">
    <w:name w:val="WW8Num11z0"/>
    <w:rsid w:val="00FC148A"/>
    <w:rPr>
      <w:rFonts w:ascii="Symbol" w:hAnsi="Symbol"/>
      <w:sz w:val="20"/>
    </w:rPr>
  </w:style>
  <w:style w:type="character" w:customStyle="1" w:styleId="WW8Num12z0">
    <w:name w:val="WW8Num12z0"/>
    <w:rsid w:val="00FC148A"/>
    <w:rPr>
      <w:rFonts w:ascii="Symbol" w:hAnsi="Symbol"/>
    </w:rPr>
  </w:style>
  <w:style w:type="character" w:customStyle="1" w:styleId="WW8Num13z0">
    <w:name w:val="WW8Num13z0"/>
    <w:rsid w:val="00FC148A"/>
    <w:rPr>
      <w:rFonts w:ascii="Symbol" w:hAnsi="Symbol"/>
    </w:rPr>
  </w:style>
  <w:style w:type="character" w:customStyle="1" w:styleId="WW8Num14z0">
    <w:name w:val="WW8Num14z0"/>
    <w:rsid w:val="00FC148A"/>
    <w:rPr>
      <w:rFonts w:ascii="Symbol" w:hAnsi="Symbol"/>
    </w:rPr>
  </w:style>
  <w:style w:type="character" w:customStyle="1" w:styleId="WW8Num15z0">
    <w:name w:val="WW8Num15z0"/>
    <w:rsid w:val="00FC148A"/>
    <w:rPr>
      <w:i w:val="0"/>
    </w:rPr>
  </w:style>
  <w:style w:type="character" w:customStyle="1" w:styleId="WW8Num16z0">
    <w:name w:val="WW8Num16z0"/>
    <w:rsid w:val="00FC148A"/>
    <w:rPr>
      <w:rFonts w:ascii="Symbol" w:hAnsi="Symbol"/>
    </w:rPr>
  </w:style>
  <w:style w:type="character" w:customStyle="1" w:styleId="WW8Num17z0">
    <w:name w:val="WW8Num17z0"/>
    <w:rsid w:val="00FC148A"/>
    <w:rPr>
      <w:rFonts w:ascii="Symbol" w:hAnsi="Symbol"/>
    </w:rPr>
  </w:style>
  <w:style w:type="character" w:customStyle="1" w:styleId="WW8Num18z0">
    <w:name w:val="WW8Num18z0"/>
    <w:rsid w:val="00FC148A"/>
    <w:rPr>
      <w:rFonts w:cs="Times New Roman"/>
    </w:rPr>
  </w:style>
  <w:style w:type="character" w:customStyle="1" w:styleId="WW8Num19z0">
    <w:name w:val="WW8Num19z0"/>
    <w:rsid w:val="00FC148A"/>
    <w:rPr>
      <w:rFonts w:ascii="Symbol" w:hAnsi="Symbol"/>
    </w:rPr>
  </w:style>
  <w:style w:type="character" w:customStyle="1" w:styleId="WW8Num20z0">
    <w:name w:val="WW8Num20z0"/>
    <w:rsid w:val="00FC148A"/>
    <w:rPr>
      <w:rFonts w:ascii="Symbol" w:hAnsi="Symbol"/>
    </w:rPr>
  </w:style>
  <w:style w:type="character" w:customStyle="1" w:styleId="WW8Num21z0">
    <w:name w:val="WW8Num21z0"/>
    <w:rsid w:val="00FC148A"/>
    <w:rPr>
      <w:rFonts w:ascii="Symbol" w:hAnsi="Symbol"/>
    </w:rPr>
  </w:style>
  <w:style w:type="character" w:customStyle="1" w:styleId="WW8Num22z0">
    <w:name w:val="WW8Num22z0"/>
    <w:rsid w:val="00FC148A"/>
    <w:rPr>
      <w:rFonts w:ascii="Symbol" w:hAnsi="Symbol"/>
    </w:rPr>
  </w:style>
  <w:style w:type="character" w:customStyle="1" w:styleId="WW8Num22z2">
    <w:name w:val="WW8Num22z2"/>
    <w:rsid w:val="00FC148A"/>
    <w:rPr>
      <w:rFonts w:ascii="Wingdings" w:hAnsi="Wingdings"/>
    </w:rPr>
  </w:style>
  <w:style w:type="character" w:customStyle="1" w:styleId="WW8Num22z4">
    <w:name w:val="WW8Num22z4"/>
    <w:rsid w:val="00FC148A"/>
    <w:rPr>
      <w:rFonts w:ascii="Courier New" w:hAnsi="Courier New"/>
    </w:rPr>
  </w:style>
  <w:style w:type="character" w:customStyle="1" w:styleId="WW8Num23z0">
    <w:name w:val="WW8Num23z0"/>
    <w:rsid w:val="00FC148A"/>
    <w:rPr>
      <w:rFonts w:ascii="Symbol" w:hAnsi="Symbol"/>
    </w:rPr>
  </w:style>
  <w:style w:type="character" w:customStyle="1" w:styleId="WW8Num24z0">
    <w:name w:val="WW8Num24z0"/>
    <w:rsid w:val="00FC148A"/>
    <w:rPr>
      <w:rFonts w:ascii="Symbol" w:hAnsi="Symbol"/>
    </w:rPr>
  </w:style>
  <w:style w:type="character" w:customStyle="1" w:styleId="WW8Num25z0">
    <w:name w:val="WW8Num25z0"/>
    <w:rsid w:val="00FC148A"/>
    <w:rPr>
      <w:rFonts w:ascii="Symbol" w:hAnsi="Symbol"/>
    </w:rPr>
  </w:style>
  <w:style w:type="character" w:customStyle="1" w:styleId="WW8Num26z0">
    <w:name w:val="WW8Num26z0"/>
    <w:rsid w:val="00FC148A"/>
    <w:rPr>
      <w:rFonts w:ascii="Symbol" w:hAnsi="Symbol"/>
    </w:rPr>
  </w:style>
  <w:style w:type="character" w:customStyle="1" w:styleId="WW8Num27z0">
    <w:name w:val="WW8Num27z0"/>
    <w:rsid w:val="00FC148A"/>
    <w:rPr>
      <w:rFonts w:ascii="Symbol" w:hAnsi="Symbol"/>
    </w:rPr>
  </w:style>
  <w:style w:type="character" w:customStyle="1" w:styleId="WW8Num28z0">
    <w:name w:val="WW8Num28z0"/>
    <w:rsid w:val="00FC148A"/>
    <w:rPr>
      <w:rFonts w:ascii="Symbol" w:hAnsi="Symbol"/>
    </w:rPr>
  </w:style>
  <w:style w:type="character" w:customStyle="1" w:styleId="WW8Num29z0">
    <w:name w:val="WW8Num29z0"/>
    <w:rsid w:val="00FC148A"/>
    <w:rPr>
      <w:rFonts w:ascii="Symbol" w:hAnsi="Symbol"/>
    </w:rPr>
  </w:style>
  <w:style w:type="character" w:customStyle="1" w:styleId="WW8Num30z0">
    <w:name w:val="WW8Num30z0"/>
    <w:rsid w:val="00FC148A"/>
    <w:rPr>
      <w:rFonts w:cs="Times New Roman"/>
      <w:b w:val="0"/>
      <w:i w:val="0"/>
    </w:rPr>
  </w:style>
  <w:style w:type="character" w:customStyle="1" w:styleId="WW8Num31z0">
    <w:name w:val="WW8Num31z0"/>
    <w:rsid w:val="00FC148A"/>
    <w:rPr>
      <w:rFonts w:ascii="Symbol" w:hAnsi="Symbol"/>
    </w:rPr>
  </w:style>
  <w:style w:type="character" w:customStyle="1" w:styleId="WW8Num32z0">
    <w:name w:val="WW8Num32z0"/>
    <w:rsid w:val="00FC148A"/>
    <w:rPr>
      <w:rFonts w:ascii="Symbol" w:hAnsi="Symbol"/>
      <w:sz w:val="22"/>
    </w:rPr>
  </w:style>
  <w:style w:type="character" w:customStyle="1" w:styleId="WW8Num33z0">
    <w:name w:val="WW8Num33z0"/>
    <w:rsid w:val="00FC148A"/>
    <w:rPr>
      <w:rFonts w:ascii="Symbol" w:hAnsi="Symbol"/>
    </w:rPr>
  </w:style>
  <w:style w:type="character" w:customStyle="1" w:styleId="WW8Num34z0">
    <w:name w:val="WW8Num34z0"/>
    <w:rsid w:val="00FC148A"/>
    <w:rPr>
      <w:rFonts w:ascii="Symbol" w:hAnsi="Symbol"/>
    </w:rPr>
  </w:style>
  <w:style w:type="character" w:customStyle="1" w:styleId="WW8Num35z0">
    <w:name w:val="WW8Num35z0"/>
    <w:rsid w:val="00FC148A"/>
    <w:rPr>
      <w:rFonts w:ascii="Symbol" w:hAnsi="Symbol"/>
    </w:rPr>
  </w:style>
  <w:style w:type="character" w:customStyle="1" w:styleId="WW8Num36z0">
    <w:name w:val="WW8Num36z0"/>
    <w:rsid w:val="00FC148A"/>
    <w:rPr>
      <w:rFonts w:ascii="Symbol" w:hAnsi="Symbol"/>
      <w:sz w:val="20"/>
    </w:rPr>
  </w:style>
  <w:style w:type="character" w:customStyle="1" w:styleId="WW8Num37z0">
    <w:name w:val="WW8Num37z0"/>
    <w:rsid w:val="00FC148A"/>
    <w:rPr>
      <w:rFonts w:ascii="Symbol" w:hAnsi="Symbol"/>
    </w:rPr>
  </w:style>
  <w:style w:type="character" w:customStyle="1" w:styleId="WW8Num38z0">
    <w:name w:val="WW8Num38z0"/>
    <w:rsid w:val="00FC148A"/>
    <w:rPr>
      <w:rFonts w:ascii="Symbol" w:hAnsi="Symbol"/>
    </w:rPr>
  </w:style>
  <w:style w:type="character" w:customStyle="1" w:styleId="WW8Num39z0">
    <w:name w:val="WW8Num39z0"/>
    <w:rsid w:val="00FC148A"/>
    <w:rPr>
      <w:rFonts w:ascii="Symbol" w:hAnsi="Symbol"/>
    </w:rPr>
  </w:style>
  <w:style w:type="character" w:customStyle="1" w:styleId="WW8Num40z0">
    <w:name w:val="WW8Num40z0"/>
    <w:rsid w:val="00FC148A"/>
    <w:rPr>
      <w:rFonts w:ascii="Symbol" w:hAnsi="Symbol"/>
    </w:rPr>
  </w:style>
  <w:style w:type="character" w:customStyle="1" w:styleId="WW8Num41z0">
    <w:name w:val="WW8Num41z0"/>
    <w:rsid w:val="00FC148A"/>
    <w:rPr>
      <w:rFonts w:ascii="Symbol" w:hAnsi="Symbol"/>
    </w:rPr>
  </w:style>
  <w:style w:type="character" w:customStyle="1" w:styleId="WW8Num42z0">
    <w:name w:val="WW8Num42z0"/>
    <w:rsid w:val="00FC148A"/>
    <w:rPr>
      <w:rFonts w:ascii="Symbol" w:hAnsi="Symbol"/>
    </w:rPr>
  </w:style>
  <w:style w:type="character" w:customStyle="1" w:styleId="WW8Num43z0">
    <w:name w:val="WW8Num43z0"/>
    <w:rsid w:val="00FC148A"/>
    <w:rPr>
      <w:rFonts w:ascii="Symbol" w:hAnsi="Symbol"/>
    </w:rPr>
  </w:style>
  <w:style w:type="character" w:customStyle="1" w:styleId="WW8Num44z0">
    <w:name w:val="WW8Num44z0"/>
    <w:rsid w:val="00FC148A"/>
    <w:rPr>
      <w:rFonts w:ascii="Symbol" w:hAnsi="Symbol"/>
    </w:rPr>
  </w:style>
  <w:style w:type="character" w:customStyle="1" w:styleId="WW8Num45z0">
    <w:name w:val="WW8Num45z0"/>
    <w:rsid w:val="00FC148A"/>
    <w:rPr>
      <w:rFonts w:ascii="Symbol" w:hAnsi="Symbol"/>
    </w:rPr>
  </w:style>
  <w:style w:type="character" w:customStyle="1" w:styleId="WW8Num46z0">
    <w:name w:val="WW8Num46z0"/>
    <w:rsid w:val="00FC148A"/>
    <w:rPr>
      <w:rFonts w:ascii="Symbol" w:hAnsi="Symbol"/>
    </w:rPr>
  </w:style>
  <w:style w:type="character" w:customStyle="1" w:styleId="WW8Num47z0">
    <w:name w:val="WW8Num47z0"/>
    <w:rsid w:val="00FC148A"/>
    <w:rPr>
      <w:rFonts w:ascii="Times New Roman" w:hAnsi="Times New Roman" w:cs="Times New Roman"/>
    </w:rPr>
  </w:style>
  <w:style w:type="character" w:customStyle="1" w:styleId="Absatz-Standardschriftart">
    <w:name w:val="Absatz-Standardschriftart"/>
    <w:rsid w:val="00FC148A"/>
  </w:style>
  <w:style w:type="character" w:customStyle="1" w:styleId="WW-Absatz-Standardschriftart">
    <w:name w:val="WW-Absatz-Standardschriftart"/>
    <w:rsid w:val="00FC148A"/>
  </w:style>
  <w:style w:type="character" w:customStyle="1" w:styleId="WW8Num3z1">
    <w:name w:val="WW8Num3z1"/>
    <w:rsid w:val="00FC148A"/>
    <w:rPr>
      <w:rFonts w:ascii="Courier New" w:hAnsi="Courier New" w:cs="Courier New"/>
    </w:rPr>
  </w:style>
  <w:style w:type="character" w:customStyle="1" w:styleId="WW8Num3z2">
    <w:name w:val="WW8Num3z2"/>
    <w:rsid w:val="00FC148A"/>
    <w:rPr>
      <w:rFonts w:ascii="Wingdings" w:hAnsi="Wingdings"/>
    </w:rPr>
  </w:style>
  <w:style w:type="character" w:customStyle="1" w:styleId="WW8Num4z2">
    <w:name w:val="WW8Num4z2"/>
    <w:rsid w:val="00FC148A"/>
    <w:rPr>
      <w:rFonts w:ascii="Wingdings" w:hAnsi="Wingdings"/>
    </w:rPr>
  </w:style>
  <w:style w:type="character" w:customStyle="1" w:styleId="WW8Num4z4">
    <w:name w:val="WW8Num4z4"/>
    <w:rsid w:val="00FC148A"/>
    <w:rPr>
      <w:rFonts w:ascii="Courier New" w:hAnsi="Courier New"/>
    </w:rPr>
  </w:style>
  <w:style w:type="character" w:customStyle="1" w:styleId="WW8Num5z1">
    <w:name w:val="WW8Num5z1"/>
    <w:rsid w:val="00FC148A"/>
    <w:rPr>
      <w:rFonts w:ascii="Courier New" w:hAnsi="Courier New" w:cs="Courier New"/>
    </w:rPr>
  </w:style>
  <w:style w:type="character" w:customStyle="1" w:styleId="WW8Num5z2">
    <w:name w:val="WW8Num5z2"/>
    <w:rsid w:val="00FC148A"/>
    <w:rPr>
      <w:rFonts w:ascii="Wingdings" w:hAnsi="Wingdings"/>
    </w:rPr>
  </w:style>
  <w:style w:type="character" w:customStyle="1" w:styleId="WW8Num6z1">
    <w:name w:val="WW8Num6z1"/>
    <w:rsid w:val="00FC148A"/>
    <w:rPr>
      <w:rFonts w:ascii="Courier New" w:hAnsi="Courier New"/>
    </w:rPr>
  </w:style>
  <w:style w:type="character" w:customStyle="1" w:styleId="WW8Num6z2">
    <w:name w:val="WW8Num6z2"/>
    <w:rsid w:val="00FC148A"/>
    <w:rPr>
      <w:rFonts w:ascii="Wingdings" w:hAnsi="Wingdings"/>
    </w:rPr>
  </w:style>
  <w:style w:type="character" w:customStyle="1" w:styleId="WW8Num6z3">
    <w:name w:val="WW8Num6z3"/>
    <w:rsid w:val="00FC148A"/>
    <w:rPr>
      <w:rFonts w:ascii="Symbol" w:hAnsi="Symbol"/>
    </w:rPr>
  </w:style>
  <w:style w:type="character" w:customStyle="1" w:styleId="WW8Num7z1">
    <w:name w:val="WW8Num7z1"/>
    <w:rsid w:val="00FC148A"/>
    <w:rPr>
      <w:rFonts w:ascii="Courier New" w:hAnsi="Courier New" w:cs="Courier New"/>
    </w:rPr>
  </w:style>
  <w:style w:type="character" w:customStyle="1" w:styleId="WW8Num7z2">
    <w:name w:val="WW8Num7z2"/>
    <w:rsid w:val="00FC148A"/>
    <w:rPr>
      <w:rFonts w:ascii="Wingdings" w:hAnsi="Wingdings"/>
    </w:rPr>
  </w:style>
  <w:style w:type="character" w:customStyle="1" w:styleId="WW8Num8z1">
    <w:name w:val="WW8Num8z1"/>
    <w:rsid w:val="00FC148A"/>
    <w:rPr>
      <w:rFonts w:ascii="Courier New" w:hAnsi="Courier New" w:cs="Courier New"/>
    </w:rPr>
  </w:style>
  <w:style w:type="character" w:customStyle="1" w:styleId="WW8Num8z2">
    <w:name w:val="WW8Num8z2"/>
    <w:rsid w:val="00FC148A"/>
    <w:rPr>
      <w:rFonts w:ascii="Wingdings" w:hAnsi="Wingdings"/>
    </w:rPr>
  </w:style>
  <w:style w:type="character" w:customStyle="1" w:styleId="WW8Num9z1">
    <w:name w:val="WW8Num9z1"/>
    <w:rsid w:val="00FC148A"/>
    <w:rPr>
      <w:rFonts w:ascii="Courier New" w:hAnsi="Courier New" w:cs="Courier New"/>
    </w:rPr>
  </w:style>
  <w:style w:type="character" w:customStyle="1" w:styleId="WW8Num9z2">
    <w:name w:val="WW8Num9z2"/>
    <w:rsid w:val="00FC148A"/>
    <w:rPr>
      <w:rFonts w:ascii="Wingdings" w:hAnsi="Wingdings"/>
    </w:rPr>
  </w:style>
  <w:style w:type="character" w:customStyle="1" w:styleId="WW8Num10z1">
    <w:name w:val="WW8Num10z1"/>
    <w:rsid w:val="00FC148A"/>
    <w:rPr>
      <w:rFonts w:ascii="Courier New" w:hAnsi="Courier New" w:cs="Courier New"/>
    </w:rPr>
  </w:style>
  <w:style w:type="character" w:customStyle="1" w:styleId="WW8Num10z2">
    <w:name w:val="WW8Num10z2"/>
    <w:rsid w:val="00FC148A"/>
    <w:rPr>
      <w:rFonts w:ascii="Wingdings" w:hAnsi="Wingdings"/>
    </w:rPr>
  </w:style>
  <w:style w:type="character" w:customStyle="1" w:styleId="WW8Num12z1">
    <w:name w:val="WW8Num12z1"/>
    <w:rsid w:val="00FC148A"/>
    <w:rPr>
      <w:rFonts w:ascii="Courier New" w:hAnsi="Courier New"/>
    </w:rPr>
  </w:style>
  <w:style w:type="character" w:customStyle="1" w:styleId="WW8Num12z2">
    <w:name w:val="WW8Num12z2"/>
    <w:rsid w:val="00FC148A"/>
    <w:rPr>
      <w:rFonts w:ascii="Wingdings" w:hAnsi="Wingdings"/>
    </w:rPr>
  </w:style>
  <w:style w:type="character" w:customStyle="1" w:styleId="WW8Num13z1">
    <w:name w:val="WW8Num13z1"/>
    <w:rsid w:val="00FC148A"/>
    <w:rPr>
      <w:rFonts w:ascii="Courier New" w:hAnsi="Courier New"/>
    </w:rPr>
  </w:style>
  <w:style w:type="character" w:customStyle="1" w:styleId="WW8Num13z2">
    <w:name w:val="WW8Num13z2"/>
    <w:rsid w:val="00FC148A"/>
    <w:rPr>
      <w:rFonts w:ascii="Wingdings" w:hAnsi="Wingdings"/>
    </w:rPr>
  </w:style>
  <w:style w:type="character" w:customStyle="1" w:styleId="WW8Num14z1">
    <w:name w:val="WW8Num14z1"/>
    <w:rsid w:val="00FC148A"/>
    <w:rPr>
      <w:rFonts w:ascii="Courier New" w:hAnsi="Courier New"/>
    </w:rPr>
  </w:style>
  <w:style w:type="character" w:customStyle="1" w:styleId="WW8Num14z2">
    <w:name w:val="WW8Num14z2"/>
    <w:rsid w:val="00FC148A"/>
    <w:rPr>
      <w:rFonts w:ascii="Wingdings" w:hAnsi="Wingdings"/>
    </w:rPr>
  </w:style>
  <w:style w:type="character" w:customStyle="1" w:styleId="WW8Num16z1">
    <w:name w:val="WW8Num16z1"/>
    <w:rsid w:val="00FC148A"/>
    <w:rPr>
      <w:rFonts w:ascii="Courier New" w:hAnsi="Courier New" w:cs="Courier New"/>
    </w:rPr>
  </w:style>
  <w:style w:type="character" w:customStyle="1" w:styleId="WW8Num16z2">
    <w:name w:val="WW8Num16z2"/>
    <w:rsid w:val="00FC148A"/>
    <w:rPr>
      <w:rFonts w:ascii="Wingdings" w:hAnsi="Wingdings"/>
    </w:rPr>
  </w:style>
  <w:style w:type="character" w:customStyle="1" w:styleId="WW8Num17z1">
    <w:name w:val="WW8Num17z1"/>
    <w:rsid w:val="00FC148A"/>
    <w:rPr>
      <w:rFonts w:ascii="Courier New" w:hAnsi="Courier New" w:cs="Courier New"/>
    </w:rPr>
  </w:style>
  <w:style w:type="character" w:customStyle="1" w:styleId="WW8Num17z2">
    <w:name w:val="WW8Num17z2"/>
    <w:rsid w:val="00FC148A"/>
    <w:rPr>
      <w:rFonts w:ascii="Wingdings" w:hAnsi="Wingdings"/>
    </w:rPr>
  </w:style>
  <w:style w:type="character" w:customStyle="1" w:styleId="WW8Num19z1">
    <w:name w:val="WW8Num19z1"/>
    <w:rsid w:val="00FC148A"/>
    <w:rPr>
      <w:rFonts w:ascii="Courier New" w:hAnsi="Courier New" w:cs="Courier New"/>
    </w:rPr>
  </w:style>
  <w:style w:type="character" w:customStyle="1" w:styleId="WW8Num19z2">
    <w:name w:val="WW8Num19z2"/>
    <w:rsid w:val="00FC148A"/>
    <w:rPr>
      <w:rFonts w:ascii="Wingdings" w:hAnsi="Wingdings"/>
    </w:rPr>
  </w:style>
  <w:style w:type="character" w:customStyle="1" w:styleId="WW8Num20z1">
    <w:name w:val="WW8Num20z1"/>
    <w:rsid w:val="00FC148A"/>
    <w:rPr>
      <w:rFonts w:ascii="Courier New" w:hAnsi="Courier New" w:cs="Courier New"/>
    </w:rPr>
  </w:style>
  <w:style w:type="character" w:customStyle="1" w:styleId="WW8Num20z2">
    <w:name w:val="WW8Num20z2"/>
    <w:rsid w:val="00FC148A"/>
    <w:rPr>
      <w:rFonts w:ascii="Wingdings" w:hAnsi="Wingdings"/>
    </w:rPr>
  </w:style>
  <w:style w:type="character" w:customStyle="1" w:styleId="WW8Num21z1">
    <w:name w:val="WW8Num21z1"/>
    <w:rsid w:val="00FC148A"/>
    <w:rPr>
      <w:rFonts w:ascii="Courier New" w:hAnsi="Courier New" w:cs="Courier New"/>
    </w:rPr>
  </w:style>
  <w:style w:type="character" w:customStyle="1" w:styleId="WW8Num21z2">
    <w:name w:val="WW8Num21z2"/>
    <w:rsid w:val="00FC148A"/>
    <w:rPr>
      <w:rFonts w:ascii="Wingdings" w:hAnsi="Wingdings"/>
    </w:rPr>
  </w:style>
  <w:style w:type="character" w:customStyle="1" w:styleId="WW8Num22z1">
    <w:name w:val="WW8Num22z1"/>
    <w:rsid w:val="00FC148A"/>
    <w:rPr>
      <w:rFonts w:ascii="Times New Roman" w:eastAsia="Times New Roman" w:hAnsi="Times New Roman"/>
      <w:b/>
    </w:rPr>
  </w:style>
  <w:style w:type="character" w:customStyle="1" w:styleId="WW8Num23z1">
    <w:name w:val="WW8Num23z1"/>
    <w:rsid w:val="00FC148A"/>
    <w:rPr>
      <w:rFonts w:ascii="Courier New" w:hAnsi="Courier New"/>
    </w:rPr>
  </w:style>
  <w:style w:type="character" w:customStyle="1" w:styleId="WW8Num23z2">
    <w:name w:val="WW8Num23z2"/>
    <w:rsid w:val="00FC148A"/>
    <w:rPr>
      <w:rFonts w:ascii="Wingdings" w:hAnsi="Wingdings"/>
    </w:rPr>
  </w:style>
  <w:style w:type="character" w:customStyle="1" w:styleId="WW8Num24z2">
    <w:name w:val="WW8Num24z2"/>
    <w:rsid w:val="00FC148A"/>
    <w:rPr>
      <w:rFonts w:ascii="Wingdings" w:hAnsi="Wingdings"/>
    </w:rPr>
  </w:style>
  <w:style w:type="character" w:customStyle="1" w:styleId="WW8Num24z4">
    <w:name w:val="WW8Num24z4"/>
    <w:rsid w:val="00FC148A"/>
    <w:rPr>
      <w:rFonts w:ascii="Courier New" w:hAnsi="Courier New"/>
    </w:rPr>
  </w:style>
  <w:style w:type="character" w:customStyle="1" w:styleId="WW8Num25z1">
    <w:name w:val="WW8Num25z1"/>
    <w:rsid w:val="00FC148A"/>
    <w:rPr>
      <w:rFonts w:ascii="Courier New" w:hAnsi="Courier New" w:cs="Courier New"/>
    </w:rPr>
  </w:style>
  <w:style w:type="character" w:customStyle="1" w:styleId="WW8Num25z2">
    <w:name w:val="WW8Num25z2"/>
    <w:rsid w:val="00FC148A"/>
    <w:rPr>
      <w:rFonts w:ascii="Wingdings" w:hAnsi="Wingdings"/>
    </w:rPr>
  </w:style>
  <w:style w:type="character" w:customStyle="1" w:styleId="WW8Num26z1">
    <w:name w:val="WW8Num26z1"/>
    <w:rsid w:val="00FC148A"/>
    <w:rPr>
      <w:rFonts w:ascii="Courier New" w:hAnsi="Courier New" w:cs="Courier New"/>
    </w:rPr>
  </w:style>
  <w:style w:type="character" w:customStyle="1" w:styleId="WW8Num26z2">
    <w:name w:val="WW8Num26z2"/>
    <w:rsid w:val="00FC148A"/>
    <w:rPr>
      <w:rFonts w:ascii="Wingdings" w:hAnsi="Wingdings"/>
    </w:rPr>
  </w:style>
  <w:style w:type="character" w:customStyle="1" w:styleId="WW8Num27z1">
    <w:name w:val="WW8Num27z1"/>
    <w:rsid w:val="00FC148A"/>
    <w:rPr>
      <w:rFonts w:ascii="Courier New" w:hAnsi="Courier New" w:cs="Courier New"/>
    </w:rPr>
  </w:style>
  <w:style w:type="character" w:customStyle="1" w:styleId="WW8Num27z2">
    <w:name w:val="WW8Num27z2"/>
    <w:rsid w:val="00FC148A"/>
    <w:rPr>
      <w:rFonts w:ascii="Wingdings" w:hAnsi="Wingdings"/>
    </w:rPr>
  </w:style>
  <w:style w:type="character" w:customStyle="1" w:styleId="WW8Num28z1">
    <w:name w:val="WW8Num28z1"/>
    <w:rsid w:val="00FC148A"/>
    <w:rPr>
      <w:rFonts w:ascii="Courier New" w:hAnsi="Courier New" w:cs="Courier New"/>
    </w:rPr>
  </w:style>
  <w:style w:type="character" w:customStyle="1" w:styleId="WW8Num28z2">
    <w:name w:val="WW8Num28z2"/>
    <w:rsid w:val="00FC148A"/>
    <w:rPr>
      <w:rFonts w:ascii="Wingdings" w:hAnsi="Wingdings"/>
    </w:rPr>
  </w:style>
  <w:style w:type="character" w:customStyle="1" w:styleId="WW8Num29z1">
    <w:name w:val="WW8Num29z1"/>
    <w:rsid w:val="00FC148A"/>
    <w:rPr>
      <w:rFonts w:ascii="Courier New" w:hAnsi="Courier New" w:cs="Courier New"/>
    </w:rPr>
  </w:style>
  <w:style w:type="character" w:customStyle="1" w:styleId="WW8Num29z2">
    <w:name w:val="WW8Num29z2"/>
    <w:rsid w:val="00FC148A"/>
    <w:rPr>
      <w:rFonts w:ascii="Wingdings" w:hAnsi="Wingdings"/>
    </w:rPr>
  </w:style>
  <w:style w:type="character" w:customStyle="1" w:styleId="WW8Num30z1">
    <w:name w:val="WW8Num30z1"/>
    <w:rsid w:val="00FC148A"/>
    <w:rPr>
      <w:rFonts w:cs="Times New Roman"/>
    </w:rPr>
  </w:style>
  <w:style w:type="character" w:customStyle="1" w:styleId="WW8Num31z1">
    <w:name w:val="WW8Num31z1"/>
    <w:rsid w:val="00FC148A"/>
    <w:rPr>
      <w:rFonts w:ascii="Courier New" w:hAnsi="Courier New" w:cs="Courier New"/>
    </w:rPr>
  </w:style>
  <w:style w:type="character" w:customStyle="1" w:styleId="WW8Num31z2">
    <w:name w:val="WW8Num31z2"/>
    <w:rsid w:val="00FC148A"/>
    <w:rPr>
      <w:rFonts w:ascii="Wingdings" w:hAnsi="Wingdings"/>
    </w:rPr>
  </w:style>
  <w:style w:type="character" w:customStyle="1" w:styleId="WW8Num33z1">
    <w:name w:val="WW8Num33z1"/>
    <w:rsid w:val="00FC148A"/>
    <w:rPr>
      <w:rFonts w:ascii="Courier New" w:hAnsi="Courier New"/>
    </w:rPr>
  </w:style>
  <w:style w:type="character" w:customStyle="1" w:styleId="WW8Num33z2">
    <w:name w:val="WW8Num33z2"/>
    <w:rsid w:val="00FC148A"/>
    <w:rPr>
      <w:rFonts w:ascii="Wingdings" w:hAnsi="Wingdings"/>
    </w:rPr>
  </w:style>
  <w:style w:type="character" w:customStyle="1" w:styleId="WW8Num34z1">
    <w:name w:val="WW8Num34z1"/>
    <w:rsid w:val="00FC148A"/>
    <w:rPr>
      <w:rFonts w:ascii="Courier New" w:hAnsi="Courier New"/>
    </w:rPr>
  </w:style>
  <w:style w:type="character" w:customStyle="1" w:styleId="WW8Num34z2">
    <w:name w:val="WW8Num34z2"/>
    <w:rsid w:val="00FC148A"/>
    <w:rPr>
      <w:rFonts w:ascii="Wingdings" w:hAnsi="Wingdings"/>
    </w:rPr>
  </w:style>
  <w:style w:type="character" w:customStyle="1" w:styleId="WW8Num35z1">
    <w:name w:val="WW8Num35z1"/>
    <w:rsid w:val="00FC148A"/>
    <w:rPr>
      <w:rFonts w:ascii="Courier New" w:hAnsi="Courier New"/>
    </w:rPr>
  </w:style>
  <w:style w:type="character" w:customStyle="1" w:styleId="WW8Num35z2">
    <w:name w:val="WW8Num35z2"/>
    <w:rsid w:val="00FC148A"/>
    <w:rPr>
      <w:rFonts w:ascii="Wingdings" w:hAnsi="Wingdings"/>
    </w:rPr>
  </w:style>
  <w:style w:type="character" w:customStyle="1" w:styleId="WW8Num37z1">
    <w:name w:val="WW8Num37z1"/>
    <w:rsid w:val="00FC148A"/>
    <w:rPr>
      <w:rFonts w:ascii="Courier New" w:hAnsi="Courier New"/>
    </w:rPr>
  </w:style>
  <w:style w:type="character" w:customStyle="1" w:styleId="WW8Num37z2">
    <w:name w:val="WW8Num37z2"/>
    <w:rsid w:val="00FC148A"/>
    <w:rPr>
      <w:rFonts w:ascii="Wingdings" w:hAnsi="Wingdings"/>
    </w:rPr>
  </w:style>
  <w:style w:type="character" w:customStyle="1" w:styleId="WW8Num38z1">
    <w:name w:val="WW8Num38z1"/>
    <w:rsid w:val="00FC148A"/>
    <w:rPr>
      <w:rFonts w:ascii="Courier New" w:hAnsi="Courier New" w:cs="Courier New"/>
    </w:rPr>
  </w:style>
  <w:style w:type="character" w:customStyle="1" w:styleId="WW8Num38z2">
    <w:name w:val="WW8Num38z2"/>
    <w:rsid w:val="00FC148A"/>
    <w:rPr>
      <w:rFonts w:ascii="Wingdings" w:hAnsi="Wingdings"/>
    </w:rPr>
  </w:style>
  <w:style w:type="character" w:customStyle="1" w:styleId="WW8Num39z1">
    <w:name w:val="WW8Num39z1"/>
    <w:rsid w:val="00FC148A"/>
    <w:rPr>
      <w:rFonts w:ascii="Courier New" w:hAnsi="Courier New" w:cs="Courier New"/>
    </w:rPr>
  </w:style>
  <w:style w:type="character" w:customStyle="1" w:styleId="WW8Num39z2">
    <w:name w:val="WW8Num39z2"/>
    <w:rsid w:val="00FC148A"/>
    <w:rPr>
      <w:rFonts w:ascii="Wingdings" w:hAnsi="Wingdings"/>
    </w:rPr>
  </w:style>
  <w:style w:type="character" w:customStyle="1" w:styleId="WW8Num40z1">
    <w:name w:val="WW8Num40z1"/>
    <w:rsid w:val="00FC148A"/>
    <w:rPr>
      <w:rFonts w:ascii="Courier New" w:hAnsi="Courier New"/>
    </w:rPr>
  </w:style>
  <w:style w:type="character" w:customStyle="1" w:styleId="WW8Num40z2">
    <w:name w:val="WW8Num40z2"/>
    <w:rsid w:val="00FC148A"/>
    <w:rPr>
      <w:rFonts w:ascii="Wingdings" w:hAnsi="Wingdings"/>
    </w:rPr>
  </w:style>
  <w:style w:type="character" w:customStyle="1" w:styleId="WW8Num41z1">
    <w:name w:val="WW8Num41z1"/>
    <w:rsid w:val="00FC148A"/>
    <w:rPr>
      <w:rFonts w:ascii="Courier New" w:hAnsi="Courier New"/>
    </w:rPr>
  </w:style>
  <w:style w:type="character" w:customStyle="1" w:styleId="WW8Num41z2">
    <w:name w:val="WW8Num41z2"/>
    <w:rsid w:val="00FC148A"/>
    <w:rPr>
      <w:rFonts w:ascii="Wingdings" w:hAnsi="Wingdings"/>
    </w:rPr>
  </w:style>
  <w:style w:type="character" w:customStyle="1" w:styleId="WW8Num42z1">
    <w:name w:val="WW8Num42z1"/>
    <w:rsid w:val="00FC148A"/>
    <w:rPr>
      <w:rFonts w:ascii="Courier New" w:hAnsi="Courier New" w:cs="Courier New"/>
    </w:rPr>
  </w:style>
  <w:style w:type="character" w:customStyle="1" w:styleId="WW8Num42z2">
    <w:name w:val="WW8Num42z2"/>
    <w:rsid w:val="00FC148A"/>
    <w:rPr>
      <w:rFonts w:ascii="Wingdings" w:hAnsi="Wingdings"/>
    </w:rPr>
  </w:style>
  <w:style w:type="character" w:customStyle="1" w:styleId="WW8Num43z1">
    <w:name w:val="WW8Num43z1"/>
    <w:rsid w:val="00FC148A"/>
    <w:rPr>
      <w:rFonts w:ascii="Courier New" w:hAnsi="Courier New" w:cs="Courier New"/>
    </w:rPr>
  </w:style>
  <w:style w:type="character" w:customStyle="1" w:styleId="WW8Num43z2">
    <w:name w:val="WW8Num43z2"/>
    <w:rsid w:val="00FC148A"/>
    <w:rPr>
      <w:rFonts w:ascii="Wingdings" w:hAnsi="Wingdings"/>
    </w:rPr>
  </w:style>
  <w:style w:type="character" w:customStyle="1" w:styleId="WW8Num44z1">
    <w:name w:val="WW8Num44z1"/>
    <w:rsid w:val="00FC148A"/>
    <w:rPr>
      <w:rFonts w:ascii="Courier New" w:hAnsi="Courier New" w:cs="Courier New"/>
    </w:rPr>
  </w:style>
  <w:style w:type="character" w:customStyle="1" w:styleId="WW8Num44z2">
    <w:name w:val="WW8Num44z2"/>
    <w:rsid w:val="00FC148A"/>
    <w:rPr>
      <w:rFonts w:ascii="Wingdings" w:hAnsi="Wingdings"/>
    </w:rPr>
  </w:style>
  <w:style w:type="character" w:customStyle="1" w:styleId="WW8Num45z1">
    <w:name w:val="WW8Num45z1"/>
    <w:rsid w:val="00FC148A"/>
    <w:rPr>
      <w:rFonts w:ascii="Courier New" w:hAnsi="Courier New"/>
    </w:rPr>
  </w:style>
  <w:style w:type="character" w:customStyle="1" w:styleId="WW8Num45z2">
    <w:name w:val="WW8Num45z2"/>
    <w:rsid w:val="00FC148A"/>
    <w:rPr>
      <w:rFonts w:ascii="Wingdings" w:hAnsi="Wingdings"/>
    </w:rPr>
  </w:style>
  <w:style w:type="character" w:customStyle="1" w:styleId="WW8Num46z1">
    <w:name w:val="WW8Num46z1"/>
    <w:rsid w:val="00FC148A"/>
    <w:rPr>
      <w:rFonts w:ascii="Courier New" w:hAnsi="Courier New"/>
    </w:rPr>
  </w:style>
  <w:style w:type="character" w:customStyle="1" w:styleId="WW8Num46z2">
    <w:name w:val="WW8Num46z2"/>
    <w:rsid w:val="00FC148A"/>
    <w:rPr>
      <w:rFonts w:ascii="Wingdings" w:hAnsi="Wingdings"/>
    </w:rPr>
  </w:style>
  <w:style w:type="character" w:customStyle="1" w:styleId="WW8NumSt46z0">
    <w:name w:val="WW8NumSt46z0"/>
    <w:rsid w:val="00FC148A"/>
    <w:rPr>
      <w:rFonts w:ascii="Times New Roman" w:hAnsi="Times New Roman" w:cs="Times New Roman"/>
    </w:rPr>
  </w:style>
  <w:style w:type="character" w:customStyle="1" w:styleId="WW8NumSt47z0">
    <w:name w:val="WW8NumSt47z0"/>
    <w:rsid w:val="00FC148A"/>
    <w:rPr>
      <w:rFonts w:ascii="Times New Roman" w:hAnsi="Times New Roman" w:cs="Times New Roman"/>
    </w:rPr>
  </w:style>
  <w:style w:type="character" w:customStyle="1" w:styleId="WW8NumSt48z0">
    <w:name w:val="WW8NumSt48z0"/>
    <w:rsid w:val="00FC148A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FC148A"/>
  </w:style>
  <w:style w:type="character" w:customStyle="1" w:styleId="a8">
    <w:name w:val="Символ сноски"/>
    <w:basedOn w:val="11"/>
    <w:rsid w:val="00FC148A"/>
    <w:rPr>
      <w:vertAlign w:val="superscript"/>
    </w:rPr>
  </w:style>
  <w:style w:type="character" w:customStyle="1" w:styleId="a9">
    <w:name w:val="Текст сноски Знак"/>
    <w:basedOn w:val="11"/>
    <w:rsid w:val="00FC148A"/>
    <w:rPr>
      <w:rFonts w:ascii="SchoolBookAC" w:hAnsi="SchoolBookAC"/>
      <w:lang w:val="ru-RU" w:eastAsia="ar-SA" w:bidi="ar-SA"/>
    </w:rPr>
  </w:style>
  <w:style w:type="character" w:customStyle="1" w:styleId="Zag11">
    <w:name w:val="Zag_11"/>
    <w:rsid w:val="00FC148A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11"/>
    <w:rsid w:val="00FC148A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21">
    <w:name w:val="Основной текст 2 Знак"/>
    <w:basedOn w:val="11"/>
    <w:rsid w:val="00FC148A"/>
    <w:rPr>
      <w:rFonts w:ascii="Verdana" w:hAnsi="Verdana"/>
      <w:color w:val="000000"/>
      <w:sz w:val="24"/>
      <w:lang w:val="ru-RU" w:eastAsia="ar-SA" w:bidi="ar-SA"/>
    </w:rPr>
  </w:style>
  <w:style w:type="character" w:styleId="aa">
    <w:name w:val="Hyperlink"/>
    <w:basedOn w:val="11"/>
    <w:rsid w:val="00FC148A"/>
    <w:rPr>
      <w:color w:val="0000FF"/>
      <w:u w:val="single"/>
    </w:rPr>
  </w:style>
  <w:style w:type="character" w:styleId="ab">
    <w:name w:val="Emphasis"/>
    <w:basedOn w:val="11"/>
    <w:qFormat/>
    <w:rsid w:val="00FC148A"/>
    <w:rPr>
      <w:i/>
      <w:iCs/>
    </w:rPr>
  </w:style>
  <w:style w:type="character" w:customStyle="1" w:styleId="apple-converted-space">
    <w:name w:val="apple-converted-space"/>
    <w:basedOn w:val="11"/>
    <w:rsid w:val="00FC148A"/>
  </w:style>
  <w:style w:type="character" w:styleId="ac">
    <w:name w:val="footnote reference"/>
    <w:rsid w:val="00FC148A"/>
    <w:rPr>
      <w:vertAlign w:val="superscript"/>
    </w:rPr>
  </w:style>
  <w:style w:type="character" w:customStyle="1" w:styleId="ad">
    <w:name w:val="Символы концевой сноски"/>
    <w:rsid w:val="00FC148A"/>
    <w:rPr>
      <w:vertAlign w:val="superscript"/>
    </w:rPr>
  </w:style>
  <w:style w:type="character" w:customStyle="1" w:styleId="WW-">
    <w:name w:val="WW-Символы концевой сноски"/>
    <w:rsid w:val="00FC148A"/>
  </w:style>
  <w:style w:type="character" w:styleId="ae">
    <w:name w:val="endnote reference"/>
    <w:rsid w:val="00FC148A"/>
    <w:rPr>
      <w:vertAlign w:val="superscript"/>
    </w:rPr>
  </w:style>
  <w:style w:type="character" w:customStyle="1" w:styleId="af">
    <w:name w:val="Маркеры списка"/>
    <w:rsid w:val="00FC148A"/>
    <w:rPr>
      <w:rFonts w:ascii="OpenSymbol" w:eastAsia="OpenSymbol" w:hAnsi="OpenSymbol" w:cs="OpenSymbol"/>
    </w:rPr>
  </w:style>
  <w:style w:type="paragraph" w:customStyle="1" w:styleId="12">
    <w:name w:val="Заголовок1"/>
    <w:basedOn w:val="a"/>
    <w:next w:val="af0"/>
    <w:rsid w:val="00FC148A"/>
    <w:pPr>
      <w:keepNext/>
      <w:suppressAutoHyphens/>
      <w:overflowPunct w:val="0"/>
      <w:autoSpaceDE w:val="0"/>
      <w:spacing w:before="240" w:after="120" w:line="240" w:lineRule="exact"/>
      <w:ind w:firstLine="284"/>
      <w:jc w:val="both"/>
      <w:textAlignment w:val="baseline"/>
    </w:pPr>
    <w:rPr>
      <w:rFonts w:ascii="Arial" w:eastAsia="Microsoft YaHei" w:hAnsi="Arial" w:cs="Mangal"/>
      <w:sz w:val="28"/>
      <w:szCs w:val="28"/>
      <w:lang w:eastAsia="ar-SA"/>
    </w:rPr>
  </w:style>
  <w:style w:type="paragraph" w:styleId="af0">
    <w:name w:val="Body Text"/>
    <w:basedOn w:val="a"/>
    <w:link w:val="af1"/>
    <w:rsid w:val="00FC148A"/>
    <w:pPr>
      <w:suppressAutoHyphens/>
      <w:overflowPunct w:val="0"/>
      <w:autoSpaceDE w:val="0"/>
      <w:spacing w:after="120" w:line="240" w:lineRule="exact"/>
      <w:ind w:firstLine="284"/>
      <w:jc w:val="both"/>
      <w:textAlignment w:val="baseline"/>
    </w:pPr>
    <w:rPr>
      <w:rFonts w:ascii="SchoolBookAC" w:hAnsi="SchoolBookAC" w:cs="SchoolBookAC"/>
      <w:sz w:val="22"/>
      <w:szCs w:val="22"/>
      <w:lang w:eastAsia="ar-SA"/>
    </w:rPr>
  </w:style>
  <w:style w:type="character" w:customStyle="1" w:styleId="af1">
    <w:name w:val="Основной текст Знак"/>
    <w:basedOn w:val="a0"/>
    <w:link w:val="af0"/>
    <w:rsid w:val="00FC148A"/>
    <w:rPr>
      <w:rFonts w:ascii="SchoolBookAC" w:eastAsia="Times New Roman" w:hAnsi="SchoolBookAC" w:cs="SchoolBookAC"/>
      <w:lang w:eastAsia="ar-SA"/>
    </w:rPr>
  </w:style>
  <w:style w:type="paragraph" w:styleId="af2">
    <w:name w:val="List"/>
    <w:basedOn w:val="af0"/>
    <w:rsid w:val="00FC148A"/>
    <w:rPr>
      <w:rFonts w:ascii="Arial" w:hAnsi="Arial" w:cs="Mangal"/>
    </w:rPr>
  </w:style>
  <w:style w:type="paragraph" w:customStyle="1" w:styleId="13">
    <w:name w:val="Название1"/>
    <w:basedOn w:val="a"/>
    <w:rsid w:val="00FC148A"/>
    <w:pPr>
      <w:suppressLineNumbers/>
      <w:suppressAutoHyphens/>
      <w:overflowPunct w:val="0"/>
      <w:autoSpaceDE w:val="0"/>
      <w:spacing w:before="120" w:after="120" w:line="240" w:lineRule="exact"/>
      <w:ind w:firstLine="284"/>
      <w:jc w:val="both"/>
      <w:textAlignment w:val="baseline"/>
    </w:pPr>
    <w:rPr>
      <w:rFonts w:ascii="Arial" w:hAnsi="Arial" w:cs="Mangal"/>
      <w:i/>
      <w:iCs/>
      <w:szCs w:val="24"/>
      <w:lang w:eastAsia="ar-SA"/>
    </w:rPr>
  </w:style>
  <w:style w:type="paragraph" w:customStyle="1" w:styleId="14">
    <w:name w:val="Указатель1"/>
    <w:basedOn w:val="a"/>
    <w:rsid w:val="00FC148A"/>
    <w:pPr>
      <w:suppressLineNumbers/>
      <w:suppressAutoHyphens/>
      <w:overflowPunct w:val="0"/>
      <w:autoSpaceDE w:val="0"/>
      <w:spacing w:line="240" w:lineRule="exact"/>
      <w:ind w:firstLine="284"/>
      <w:jc w:val="both"/>
      <w:textAlignment w:val="baseline"/>
    </w:pPr>
    <w:rPr>
      <w:rFonts w:ascii="Arial" w:hAnsi="Arial" w:cs="Mangal"/>
      <w:sz w:val="22"/>
      <w:szCs w:val="22"/>
      <w:lang w:eastAsia="ar-SA"/>
    </w:rPr>
  </w:style>
  <w:style w:type="paragraph" w:styleId="af3">
    <w:name w:val="footnote text"/>
    <w:basedOn w:val="a"/>
    <w:link w:val="15"/>
    <w:rsid w:val="00FC148A"/>
    <w:pPr>
      <w:suppressAutoHyphens/>
      <w:overflowPunct w:val="0"/>
      <w:autoSpaceDE w:val="0"/>
      <w:textAlignment w:val="baseline"/>
    </w:pPr>
    <w:rPr>
      <w:rFonts w:ascii="SchoolBookAC" w:hAnsi="SchoolBookAC" w:cs="Times New Roman"/>
      <w:lang w:eastAsia="ar-SA"/>
    </w:rPr>
  </w:style>
  <w:style w:type="character" w:customStyle="1" w:styleId="15">
    <w:name w:val="Текст сноски Знак1"/>
    <w:basedOn w:val="a0"/>
    <w:link w:val="af3"/>
    <w:rsid w:val="00FC148A"/>
    <w:rPr>
      <w:rFonts w:ascii="SchoolBookAC" w:eastAsia="Times New Roman" w:hAnsi="SchoolBookAC" w:cs="Times New Roman"/>
      <w:sz w:val="20"/>
      <w:szCs w:val="20"/>
      <w:lang w:eastAsia="ar-SA"/>
    </w:rPr>
  </w:style>
  <w:style w:type="paragraph" w:customStyle="1" w:styleId="Osnova">
    <w:name w:val="Osnova"/>
    <w:basedOn w:val="a"/>
    <w:rsid w:val="00FC148A"/>
    <w:pPr>
      <w:widowControl w:val="0"/>
      <w:suppressAutoHyphens/>
      <w:autoSpaceDE w:val="0"/>
      <w:spacing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 w:eastAsia="ar-SA"/>
    </w:rPr>
  </w:style>
  <w:style w:type="paragraph" w:customStyle="1" w:styleId="NoSpacing1">
    <w:name w:val="No Spacing1"/>
    <w:rsid w:val="00FC148A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16">
    <w:name w:val="Абзац списка1"/>
    <w:basedOn w:val="a"/>
    <w:rsid w:val="00FC148A"/>
    <w:pPr>
      <w:suppressAutoHyphens/>
      <w:spacing w:after="200" w:line="276" w:lineRule="auto"/>
      <w:ind w:left="720"/>
    </w:pPr>
    <w:rPr>
      <w:rFonts w:cs="Times New Roman"/>
      <w:sz w:val="22"/>
      <w:szCs w:val="22"/>
      <w:lang w:eastAsia="ar-SA"/>
    </w:rPr>
  </w:style>
  <w:style w:type="paragraph" w:customStyle="1" w:styleId="17">
    <w:name w:val="Без интервала1"/>
    <w:rsid w:val="00FC148A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210">
    <w:name w:val="Основной текст 21"/>
    <w:basedOn w:val="a"/>
    <w:rsid w:val="00FC148A"/>
    <w:pPr>
      <w:shd w:val="clear" w:color="auto" w:fill="FFFFFF"/>
      <w:suppressAutoHyphens/>
      <w:jc w:val="both"/>
    </w:pPr>
    <w:rPr>
      <w:rFonts w:ascii="Verdana" w:hAnsi="Verdana" w:cs="Times New Roman"/>
      <w:color w:val="000000"/>
      <w:sz w:val="24"/>
      <w:lang w:eastAsia="ar-SA"/>
    </w:rPr>
  </w:style>
  <w:style w:type="paragraph" w:customStyle="1" w:styleId="31">
    <w:name w:val="Основной текст с отступом 31"/>
    <w:basedOn w:val="a"/>
    <w:rsid w:val="00FC148A"/>
    <w:pPr>
      <w:suppressAutoHyphens/>
      <w:spacing w:after="120" w:line="276" w:lineRule="auto"/>
      <w:ind w:left="283"/>
    </w:pPr>
    <w:rPr>
      <w:rFonts w:cs="Times New Roman"/>
      <w:sz w:val="16"/>
      <w:szCs w:val="16"/>
      <w:lang w:eastAsia="ar-SA"/>
    </w:rPr>
  </w:style>
  <w:style w:type="paragraph" w:styleId="af4">
    <w:name w:val="No Spacing"/>
    <w:qFormat/>
    <w:rsid w:val="00FC148A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140">
    <w:name w:val="Основной текст (14)_"/>
    <w:basedOn w:val="a0"/>
    <w:link w:val="141"/>
    <w:rsid w:val="00FC148A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0"/>
    <w:rsid w:val="00FC148A"/>
    <w:pPr>
      <w:shd w:val="clear" w:color="auto" w:fill="FFFFFF"/>
      <w:spacing w:line="211" w:lineRule="exact"/>
      <w:ind w:firstLine="400"/>
      <w:jc w:val="both"/>
    </w:pPr>
    <w:rPr>
      <w:rFonts w:asciiTheme="minorHAnsi" w:eastAsiaTheme="minorHAnsi" w:hAnsiTheme="minorHAnsi" w:cstheme="minorBidi"/>
      <w:i/>
      <w:iCs/>
      <w:sz w:val="22"/>
      <w:szCs w:val="22"/>
    </w:rPr>
  </w:style>
  <w:style w:type="character" w:customStyle="1" w:styleId="160">
    <w:name w:val="Основной текст + Полужирный16"/>
    <w:basedOn w:val="a0"/>
    <w:rsid w:val="00FC148A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170">
    <w:name w:val="Основной текст (17)_"/>
    <w:basedOn w:val="a0"/>
    <w:link w:val="171"/>
    <w:rsid w:val="00FC148A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0"/>
    <w:rsid w:val="00FC148A"/>
    <w:pPr>
      <w:shd w:val="clear" w:color="auto" w:fill="FFFFFF"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  <w:sz w:val="22"/>
      <w:szCs w:val="22"/>
    </w:rPr>
  </w:style>
  <w:style w:type="character" w:customStyle="1" w:styleId="172">
    <w:name w:val="Основной текст (17) + Не полужирный"/>
    <w:basedOn w:val="170"/>
    <w:rsid w:val="00FC148A"/>
    <w:rPr>
      <w:b/>
      <w:bCs/>
      <w:shd w:val="clear" w:color="auto" w:fill="FFFFFF"/>
    </w:rPr>
  </w:style>
  <w:style w:type="character" w:customStyle="1" w:styleId="173">
    <w:name w:val="Основной текст (17)"/>
    <w:basedOn w:val="170"/>
    <w:rsid w:val="00FC148A"/>
    <w:rPr>
      <w:b/>
      <w:bCs/>
      <w:noProof/>
      <w:shd w:val="clear" w:color="auto" w:fill="FFFFFF"/>
    </w:rPr>
  </w:style>
  <w:style w:type="character" w:customStyle="1" w:styleId="35">
    <w:name w:val="Заголовок №3 + Не полужирный5"/>
    <w:basedOn w:val="a0"/>
    <w:rsid w:val="00FC148A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314">
    <w:name w:val="Заголовок №314"/>
    <w:basedOn w:val="a0"/>
    <w:rsid w:val="00FC148A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105">
    <w:name w:val="Основной текст (14)105"/>
    <w:basedOn w:val="140"/>
    <w:rsid w:val="00FC148A"/>
    <w:rPr>
      <w:rFonts w:ascii="Times New Roman" w:hAnsi="Times New Roman" w:cs="Times New Roman"/>
      <w:i w:val="0"/>
      <w:iCs w:val="0"/>
      <w:noProof/>
      <w:spacing w:val="0"/>
      <w:shd w:val="clear" w:color="auto" w:fill="FFFFFF"/>
    </w:rPr>
  </w:style>
  <w:style w:type="character" w:customStyle="1" w:styleId="14103">
    <w:name w:val="Основной текст (14)103"/>
    <w:basedOn w:val="140"/>
    <w:rsid w:val="00FC148A"/>
    <w:rPr>
      <w:rFonts w:ascii="Times New Roman" w:hAnsi="Times New Roman" w:cs="Times New Roman"/>
      <w:i w:val="0"/>
      <w:iCs w:val="0"/>
      <w:noProof/>
      <w:spacing w:val="0"/>
      <w:shd w:val="clear" w:color="auto" w:fill="FFFFFF"/>
    </w:rPr>
  </w:style>
  <w:style w:type="character" w:customStyle="1" w:styleId="14101">
    <w:name w:val="Основной текст (14)101"/>
    <w:basedOn w:val="140"/>
    <w:rsid w:val="00FC148A"/>
    <w:rPr>
      <w:rFonts w:ascii="Times New Roman" w:hAnsi="Times New Roman" w:cs="Times New Roman"/>
      <w:i w:val="0"/>
      <w:iCs w:val="0"/>
      <w:noProof/>
      <w:spacing w:val="0"/>
      <w:shd w:val="clear" w:color="auto" w:fill="FFFFFF"/>
      <w:lang w:bidi="ar-SA"/>
    </w:rPr>
  </w:style>
  <w:style w:type="character" w:customStyle="1" w:styleId="1499">
    <w:name w:val="Основной текст (14)99"/>
    <w:basedOn w:val="140"/>
    <w:rsid w:val="00FC148A"/>
    <w:rPr>
      <w:rFonts w:ascii="Times New Roman" w:hAnsi="Times New Roman" w:cs="Times New Roman"/>
      <w:i w:val="0"/>
      <w:iCs w:val="0"/>
      <w:noProof/>
      <w:spacing w:val="0"/>
      <w:shd w:val="clear" w:color="auto" w:fill="FFFFFF"/>
      <w:lang w:bidi="ar-SA"/>
    </w:rPr>
  </w:style>
  <w:style w:type="character" w:customStyle="1" w:styleId="1497">
    <w:name w:val="Основной текст (14)97"/>
    <w:basedOn w:val="140"/>
    <w:rsid w:val="00FC148A"/>
    <w:rPr>
      <w:rFonts w:ascii="Times New Roman" w:hAnsi="Times New Roman" w:cs="Times New Roman"/>
      <w:i w:val="0"/>
      <w:iCs w:val="0"/>
      <w:noProof/>
      <w:spacing w:val="0"/>
      <w:shd w:val="clear" w:color="auto" w:fill="FFFFFF"/>
      <w:lang w:bidi="ar-SA"/>
    </w:rPr>
  </w:style>
  <w:style w:type="character" w:customStyle="1" w:styleId="1458">
    <w:name w:val="Основной текст (14)58"/>
    <w:basedOn w:val="140"/>
    <w:rsid w:val="00FC148A"/>
    <w:rPr>
      <w:rFonts w:ascii="Times New Roman" w:hAnsi="Times New Roman" w:cs="Times New Roman"/>
      <w:i w:val="0"/>
      <w:iCs w:val="0"/>
      <w:noProof/>
      <w:spacing w:val="0"/>
      <w:shd w:val="clear" w:color="auto" w:fill="FFFFFF"/>
      <w:lang w:bidi="ar-SA"/>
    </w:rPr>
  </w:style>
  <w:style w:type="character" w:customStyle="1" w:styleId="1456">
    <w:name w:val="Основной текст (14)56"/>
    <w:basedOn w:val="140"/>
    <w:rsid w:val="00FC148A"/>
    <w:rPr>
      <w:rFonts w:ascii="Times New Roman" w:hAnsi="Times New Roman" w:cs="Times New Roman"/>
      <w:i w:val="0"/>
      <w:iCs w:val="0"/>
      <w:noProof/>
      <w:spacing w:val="0"/>
      <w:shd w:val="clear" w:color="auto" w:fill="FFFFFF"/>
      <w:lang w:bidi="ar-SA"/>
    </w:rPr>
  </w:style>
  <w:style w:type="character" w:customStyle="1" w:styleId="1454">
    <w:name w:val="Основной текст (14)54"/>
    <w:basedOn w:val="140"/>
    <w:rsid w:val="00FC148A"/>
    <w:rPr>
      <w:rFonts w:ascii="Times New Roman" w:hAnsi="Times New Roman" w:cs="Times New Roman"/>
      <w:i w:val="0"/>
      <w:iCs w:val="0"/>
      <w:noProof/>
      <w:spacing w:val="0"/>
      <w:shd w:val="clear" w:color="auto" w:fill="FFFFFF"/>
      <w:lang w:bidi="ar-SA"/>
    </w:rPr>
  </w:style>
  <w:style w:type="character" w:customStyle="1" w:styleId="22">
    <w:name w:val="Заголовок №2"/>
    <w:basedOn w:val="a0"/>
    <w:rsid w:val="00FC148A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52">
    <w:name w:val="Основной текст (14)52"/>
    <w:basedOn w:val="140"/>
    <w:rsid w:val="00FC148A"/>
    <w:rPr>
      <w:rFonts w:ascii="Times New Roman" w:hAnsi="Times New Roman" w:cs="Times New Roman"/>
      <w:i w:val="0"/>
      <w:iCs w:val="0"/>
      <w:noProof/>
      <w:spacing w:val="0"/>
      <w:shd w:val="clear" w:color="auto" w:fill="FFFFFF"/>
      <w:lang w:bidi="ar-SA"/>
    </w:rPr>
  </w:style>
  <w:style w:type="character" w:customStyle="1" w:styleId="1450">
    <w:name w:val="Основной текст (14)50"/>
    <w:basedOn w:val="140"/>
    <w:rsid w:val="00FC148A"/>
    <w:rPr>
      <w:rFonts w:ascii="Times New Roman" w:hAnsi="Times New Roman" w:cs="Times New Roman"/>
      <w:i w:val="0"/>
      <w:iCs w:val="0"/>
      <w:noProof/>
      <w:spacing w:val="0"/>
      <w:shd w:val="clear" w:color="auto" w:fill="FFFFFF"/>
      <w:lang w:bidi="ar-SA"/>
    </w:rPr>
  </w:style>
  <w:style w:type="character" w:customStyle="1" w:styleId="1449">
    <w:name w:val="Основной текст (14)49"/>
    <w:basedOn w:val="140"/>
    <w:rsid w:val="00FC148A"/>
    <w:rPr>
      <w:rFonts w:ascii="Times New Roman" w:hAnsi="Times New Roman" w:cs="Times New Roman"/>
      <w:i w:val="0"/>
      <w:iCs w:val="0"/>
      <w:spacing w:val="0"/>
      <w:shd w:val="clear" w:color="auto" w:fill="FFFFFF"/>
      <w:lang w:bidi="ar-SA"/>
    </w:rPr>
  </w:style>
  <w:style w:type="character" w:customStyle="1" w:styleId="1447">
    <w:name w:val="Основной текст (14)47"/>
    <w:basedOn w:val="140"/>
    <w:rsid w:val="00FC148A"/>
    <w:rPr>
      <w:rFonts w:ascii="Times New Roman" w:hAnsi="Times New Roman" w:cs="Times New Roman"/>
      <w:i w:val="0"/>
      <w:iCs w:val="0"/>
      <w:noProof/>
      <w:spacing w:val="0"/>
      <w:shd w:val="clear" w:color="auto" w:fill="FFFFFF"/>
      <w:lang w:bidi="ar-SA"/>
    </w:rPr>
  </w:style>
  <w:style w:type="character" w:customStyle="1" w:styleId="3">
    <w:name w:val="Заголовок №3_"/>
    <w:basedOn w:val="a0"/>
    <w:link w:val="310"/>
    <w:rsid w:val="00FC148A"/>
    <w:rPr>
      <w:b/>
      <w:bCs/>
      <w:shd w:val="clear" w:color="auto" w:fill="FFFFFF"/>
    </w:rPr>
  </w:style>
  <w:style w:type="paragraph" w:customStyle="1" w:styleId="310">
    <w:name w:val="Заголовок №31"/>
    <w:basedOn w:val="a"/>
    <w:link w:val="3"/>
    <w:rsid w:val="00FC148A"/>
    <w:pPr>
      <w:shd w:val="clear" w:color="auto" w:fill="FFFFFF"/>
      <w:spacing w:line="211" w:lineRule="exact"/>
      <w:jc w:val="both"/>
      <w:outlineLvl w:val="2"/>
    </w:pPr>
    <w:rPr>
      <w:rFonts w:asciiTheme="minorHAnsi" w:eastAsiaTheme="minorHAnsi" w:hAnsiTheme="minorHAnsi" w:cstheme="minorBidi"/>
      <w:b/>
      <w:bCs/>
      <w:sz w:val="22"/>
      <w:szCs w:val="22"/>
    </w:rPr>
  </w:style>
  <w:style w:type="character" w:customStyle="1" w:styleId="32">
    <w:name w:val="Заголовок №3 (2)_"/>
    <w:basedOn w:val="a0"/>
    <w:link w:val="321"/>
    <w:rsid w:val="00FC148A"/>
    <w:rPr>
      <w:b/>
      <w:bCs/>
      <w:i/>
      <w:iCs/>
      <w:shd w:val="clear" w:color="auto" w:fill="FFFFFF"/>
    </w:rPr>
  </w:style>
  <w:style w:type="paragraph" w:customStyle="1" w:styleId="321">
    <w:name w:val="Заголовок №3 (2)1"/>
    <w:basedOn w:val="a"/>
    <w:link w:val="32"/>
    <w:rsid w:val="00FC148A"/>
    <w:pPr>
      <w:shd w:val="clear" w:color="auto" w:fill="FFFFFF"/>
      <w:spacing w:line="211" w:lineRule="exact"/>
      <w:ind w:firstLine="400"/>
      <w:jc w:val="both"/>
      <w:outlineLvl w:val="2"/>
    </w:pPr>
    <w:rPr>
      <w:rFonts w:asciiTheme="minorHAnsi" w:eastAsiaTheme="minorHAnsi" w:hAnsiTheme="minorHAnsi" w:cstheme="minorBidi"/>
      <w:b/>
      <w:bCs/>
      <w:i/>
      <w:iCs/>
      <w:sz w:val="22"/>
      <w:szCs w:val="22"/>
    </w:rPr>
  </w:style>
  <w:style w:type="character" w:customStyle="1" w:styleId="1424">
    <w:name w:val="Основной текст (14)24"/>
    <w:basedOn w:val="140"/>
    <w:rsid w:val="00FC148A"/>
    <w:rPr>
      <w:rFonts w:ascii="Times New Roman" w:hAnsi="Times New Roman" w:cs="Times New Roman"/>
      <w:i w:val="0"/>
      <w:iCs w:val="0"/>
      <w:spacing w:val="0"/>
      <w:shd w:val="clear" w:color="auto" w:fill="FFFFFF"/>
      <w:lang w:bidi="ar-SA"/>
    </w:rPr>
  </w:style>
  <w:style w:type="character" w:customStyle="1" w:styleId="34">
    <w:name w:val="Заголовок №34"/>
    <w:basedOn w:val="3"/>
    <w:rsid w:val="00FC148A"/>
    <w:rPr>
      <w:b/>
      <w:bCs/>
      <w:shd w:val="clear" w:color="auto" w:fill="FFFFFF"/>
    </w:rPr>
  </w:style>
  <w:style w:type="character" w:customStyle="1" w:styleId="326">
    <w:name w:val="Заголовок №3 (2)6"/>
    <w:basedOn w:val="32"/>
    <w:rsid w:val="00FC148A"/>
    <w:rPr>
      <w:rFonts w:ascii="Times New Roman" w:hAnsi="Times New Roman" w:cs="Times New Roman"/>
      <w:b w:val="0"/>
      <w:bCs w:val="0"/>
      <w:i w:val="0"/>
      <w:iCs w:val="0"/>
      <w:spacing w:val="0"/>
      <w:shd w:val="clear" w:color="auto" w:fill="FFFFFF"/>
    </w:rPr>
  </w:style>
  <w:style w:type="character" w:customStyle="1" w:styleId="325">
    <w:name w:val="Заголовок №3 (2)5"/>
    <w:basedOn w:val="32"/>
    <w:rsid w:val="00FC148A"/>
    <w:rPr>
      <w:rFonts w:ascii="Times New Roman" w:hAnsi="Times New Roman" w:cs="Times New Roman"/>
      <w:b w:val="0"/>
      <w:bCs w:val="0"/>
      <w:i w:val="0"/>
      <w:iCs w:val="0"/>
      <w:spacing w:val="0"/>
      <w:shd w:val="clear" w:color="auto" w:fill="FFFFFF"/>
    </w:rPr>
  </w:style>
  <w:style w:type="character" w:customStyle="1" w:styleId="324">
    <w:name w:val="Заголовок №3 (2)4"/>
    <w:basedOn w:val="32"/>
    <w:rsid w:val="00FC148A"/>
    <w:rPr>
      <w:rFonts w:ascii="Times New Roman" w:hAnsi="Times New Roman" w:cs="Times New Roman"/>
      <w:b w:val="0"/>
      <w:bCs w:val="0"/>
      <w:i w:val="0"/>
      <w:iCs w:val="0"/>
      <w:spacing w:val="0"/>
      <w:shd w:val="clear" w:color="auto" w:fill="FFFFFF"/>
    </w:rPr>
  </w:style>
  <w:style w:type="character" w:customStyle="1" w:styleId="323">
    <w:name w:val="Заголовок №3 (2)3"/>
    <w:basedOn w:val="32"/>
    <w:rsid w:val="00FC148A"/>
    <w:rPr>
      <w:rFonts w:ascii="Times New Roman" w:hAnsi="Times New Roman" w:cs="Times New Roman"/>
      <w:b w:val="0"/>
      <w:bCs w:val="0"/>
      <w:i w:val="0"/>
      <w:iCs w:val="0"/>
      <w:spacing w:val="0"/>
      <w:shd w:val="clear" w:color="auto" w:fill="FFFFFF"/>
    </w:rPr>
  </w:style>
  <w:style w:type="character" w:customStyle="1" w:styleId="322">
    <w:name w:val="Заголовок №3 (2)2"/>
    <w:basedOn w:val="32"/>
    <w:rsid w:val="00FC148A"/>
    <w:rPr>
      <w:rFonts w:ascii="Times New Roman" w:hAnsi="Times New Roman" w:cs="Times New Roman"/>
      <w:b w:val="0"/>
      <w:bCs w:val="0"/>
      <w:i w:val="0"/>
      <w:iCs w:val="0"/>
      <w:spacing w:val="0"/>
      <w:shd w:val="clear" w:color="auto" w:fill="FFFFFF"/>
    </w:rPr>
  </w:style>
  <w:style w:type="paragraph" w:customStyle="1" w:styleId="af5">
    <w:name w:val="Содержимое таблицы"/>
    <w:basedOn w:val="a"/>
    <w:rsid w:val="00FC148A"/>
    <w:pPr>
      <w:widowControl w:val="0"/>
      <w:suppressLineNumbers/>
      <w:suppressAutoHyphens/>
    </w:pPr>
    <w:rPr>
      <w:rFonts w:ascii="Arial" w:eastAsia="SimSun" w:hAnsi="Arial" w:cs="Mangal"/>
      <w:kern w:val="1"/>
      <w:szCs w:val="24"/>
      <w:lang w:eastAsia="hi-IN" w:bidi="hi-IN"/>
    </w:rPr>
  </w:style>
  <w:style w:type="character" w:styleId="af6">
    <w:name w:val="page number"/>
    <w:basedOn w:val="a0"/>
    <w:rsid w:val="00FC148A"/>
  </w:style>
  <w:style w:type="character" w:customStyle="1" w:styleId="FontStyle31">
    <w:name w:val="Font Style31"/>
    <w:rsid w:val="00FC148A"/>
    <w:rPr>
      <w:rFonts w:ascii="Times New Roman" w:hAnsi="Times New Roman" w:cs="Times New Roman"/>
      <w:sz w:val="24"/>
      <w:szCs w:val="24"/>
    </w:rPr>
  </w:style>
  <w:style w:type="character" w:customStyle="1" w:styleId="FontStyle126">
    <w:name w:val="Font Style126"/>
    <w:rsid w:val="00FC148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1">
    <w:name w:val="Font Style131"/>
    <w:rsid w:val="00FC148A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5309</Words>
  <Characters>30265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5</cp:revision>
  <cp:lastPrinted>2023-10-02T16:14:00Z</cp:lastPrinted>
  <dcterms:created xsi:type="dcterms:W3CDTF">2021-11-21T19:48:00Z</dcterms:created>
  <dcterms:modified xsi:type="dcterms:W3CDTF">2023-10-19T17:06:00Z</dcterms:modified>
</cp:coreProperties>
</file>