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CE" w:rsidRDefault="00882E70" w:rsidP="00FE0E74">
      <w:pPr>
        <w:jc w:val="center"/>
        <w:rPr>
          <w:sz w:val="32"/>
          <w:szCs w:val="32"/>
        </w:rPr>
      </w:pPr>
      <w:r w:rsidRPr="00FE0E74">
        <w:rPr>
          <w:sz w:val="32"/>
          <w:szCs w:val="32"/>
        </w:rPr>
        <w:t>Мощности пищеблока.</w:t>
      </w:r>
    </w:p>
    <w:p w:rsidR="00FE0E74" w:rsidRPr="00FE0E74" w:rsidRDefault="00FE0E74" w:rsidP="00FE0E74">
      <w:pPr>
        <w:jc w:val="center"/>
        <w:rPr>
          <w:sz w:val="32"/>
          <w:szCs w:val="32"/>
        </w:rPr>
      </w:pPr>
    </w:p>
    <w:p w:rsidR="00882E70" w:rsidRDefault="00882E70">
      <w:r>
        <w:t>Мясорубка электрическая МЭ-300—2.4кВТ</w:t>
      </w:r>
    </w:p>
    <w:p w:rsidR="00882E70" w:rsidRDefault="00882E70">
      <w:r>
        <w:t xml:space="preserve">Машина </w:t>
      </w:r>
      <w:r w:rsidR="00481203">
        <w:t>протирочно</w:t>
      </w:r>
      <w:r>
        <w:t>-резательная МПР-350м-1квт</w:t>
      </w:r>
    </w:p>
    <w:p w:rsidR="00882E70" w:rsidRDefault="00882E70">
      <w:r>
        <w:t>Пароконвектомат-</w:t>
      </w:r>
      <w:r w:rsidR="00B7279B">
        <w:t>8.4кВТ</w:t>
      </w:r>
      <w:bookmarkStart w:id="0" w:name="_GoBack"/>
      <w:bookmarkEnd w:id="0"/>
    </w:p>
    <w:p w:rsidR="00882E70" w:rsidRDefault="00882E70">
      <w:r>
        <w:t>Шкаф холодильный</w:t>
      </w:r>
      <w:r w:rsidRPr="00882E70">
        <w:t xml:space="preserve"> </w:t>
      </w:r>
      <w:r>
        <w:rPr>
          <w:lang w:val="en-US"/>
        </w:rPr>
        <w:t>POLAIR</w:t>
      </w:r>
      <w:r w:rsidR="00717AAF">
        <w:t xml:space="preserve"> кол.4 шт</w:t>
      </w:r>
      <w:r w:rsidRPr="00882E70">
        <w:t>-0</w:t>
      </w:r>
      <w:r>
        <w:t>.25кВТ</w:t>
      </w:r>
      <w:r w:rsidR="00FE0E74">
        <w:t>(1ед.)</w:t>
      </w:r>
    </w:p>
    <w:p w:rsidR="00882E70" w:rsidRDefault="00882E70">
      <w:r>
        <w:t>Кипятильник электрический КЭНД-100-12кВТ</w:t>
      </w:r>
    </w:p>
    <w:p w:rsidR="00882E70" w:rsidRDefault="00882E70">
      <w:r>
        <w:t>Котел пищеварочный электрическийКПЭ-100-15кВТ</w:t>
      </w:r>
    </w:p>
    <w:p w:rsidR="00717AAF" w:rsidRDefault="00717AAF">
      <w:r>
        <w:t>Электрические проточно-накопительные водонагреватели-16кВТ</w:t>
      </w:r>
    </w:p>
    <w:p w:rsidR="00717AAF" w:rsidRDefault="00717AAF">
      <w:r>
        <w:t>Сковорода Электрическая-12кВТ</w:t>
      </w:r>
    </w:p>
    <w:p w:rsidR="00717AAF" w:rsidRDefault="00717AAF">
      <w:r>
        <w:t>Мармит-2кВТ</w:t>
      </w:r>
    </w:p>
    <w:p w:rsidR="00717AAF" w:rsidRDefault="00717AAF">
      <w:r>
        <w:t>Машина кортофелеочистительная-0,75кВТ</w:t>
      </w:r>
    </w:p>
    <w:p w:rsidR="00717AAF" w:rsidRDefault="00717AAF">
      <w:r>
        <w:t>Шкаф жарочный-9,6кВТ</w:t>
      </w:r>
    </w:p>
    <w:p w:rsidR="00717AAF" w:rsidRDefault="00717AAF">
      <w:r>
        <w:t>Морозильная камера Веко-</w:t>
      </w:r>
      <w:r w:rsidR="00FE0E74">
        <w:t>0,20кВт</w:t>
      </w:r>
    </w:p>
    <w:p w:rsidR="00882E70" w:rsidRDefault="00717AAF">
      <w:r>
        <w:t>Посудомоечная машина-</w:t>
      </w:r>
      <w:r w:rsidR="00B7279B">
        <w:t>6.75кВТ</w:t>
      </w:r>
    </w:p>
    <w:p w:rsidR="00717AAF" w:rsidRDefault="00717AAF">
      <w:r>
        <w:t>Плита электрическая кол.2шт-15,2кВТ</w:t>
      </w:r>
      <w:r w:rsidR="00FE0E74">
        <w:t>(1ед.)</w:t>
      </w:r>
    </w:p>
    <w:p w:rsidR="00717AAF" w:rsidRDefault="00717AAF"/>
    <w:p w:rsidR="00882E70" w:rsidRDefault="00882E70">
      <w:r>
        <w:t xml:space="preserve"> </w:t>
      </w:r>
    </w:p>
    <w:sectPr w:rsidR="0088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70"/>
    <w:rsid w:val="00124A0D"/>
    <w:rsid w:val="00481203"/>
    <w:rsid w:val="00717AAF"/>
    <w:rsid w:val="00882E70"/>
    <w:rsid w:val="00B7279B"/>
    <w:rsid w:val="00D411CE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4A0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24A0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24A0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4A0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4A0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4A0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4A0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4A0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4A0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4A0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24A0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24A0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124A0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24A0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24A0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24A0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24A0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24A0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24A0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24A0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24A0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24A0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24A0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24A0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24A0D"/>
    <w:rPr>
      <w:b/>
      <w:bCs/>
      <w:spacing w:val="0"/>
    </w:rPr>
  </w:style>
  <w:style w:type="character" w:styleId="aa">
    <w:name w:val="Emphasis"/>
    <w:uiPriority w:val="20"/>
    <w:qFormat/>
    <w:rsid w:val="00124A0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24A0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24A0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24A0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24A0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24A0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24A0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4A0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24A0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4A0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4A0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4A0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24A0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4A0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24A0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24A0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4A0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4A0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4A0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4A0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4A0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4A0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4A0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24A0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24A0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124A0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24A0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24A0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24A0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24A0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24A0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24A0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24A0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24A0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24A0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24A0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24A0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24A0D"/>
    <w:rPr>
      <w:b/>
      <w:bCs/>
      <w:spacing w:val="0"/>
    </w:rPr>
  </w:style>
  <w:style w:type="character" w:styleId="aa">
    <w:name w:val="Emphasis"/>
    <w:uiPriority w:val="20"/>
    <w:qFormat/>
    <w:rsid w:val="00124A0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24A0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24A0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24A0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24A0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24A0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24A0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4A0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24A0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4A0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4A0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4A0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24A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2016-04-28T13:55:00Z</dcterms:created>
  <dcterms:modified xsi:type="dcterms:W3CDTF">2016-05-23T09:45:00Z</dcterms:modified>
</cp:coreProperties>
</file>